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F50B" w14:textId="6EE3E67B" w:rsidR="004F7EA3" w:rsidRPr="004F7EA3" w:rsidRDefault="004F7EA3" w:rsidP="004F7EA3">
      <w:pPr>
        <w:spacing w:before="100" w:beforeAutospacing="1" w:after="100" w:afterAutospacing="1" w:line="240" w:lineRule="auto"/>
        <w:outlineLvl w:val="1"/>
        <w:rPr>
          <w:rFonts w:ascii="Times New Roman" w:eastAsia="Times New Roman" w:hAnsi="Times New Roman" w:cs="Times New Roman"/>
          <w:b/>
          <w:bCs/>
          <w:kern w:val="0"/>
          <w:sz w:val="36"/>
          <w:szCs w:val="36"/>
          <w:lang w:eastAsia="nl-BE"/>
          <w14:ligatures w14:val="none"/>
        </w:rPr>
      </w:pPr>
      <w:r w:rsidRPr="004F7EA3">
        <w:rPr>
          <w:rFonts w:ascii="Times New Roman" w:eastAsia="Times New Roman" w:hAnsi="Times New Roman" w:cs="Times New Roman"/>
          <w:b/>
          <w:bCs/>
          <w:kern w:val="0"/>
          <w:sz w:val="36"/>
          <w:szCs w:val="36"/>
          <w:lang w:eastAsia="nl-BE"/>
          <w14:ligatures w14:val="none"/>
        </w:rPr>
        <w:t xml:space="preserve">Melding van te late oplevering </w:t>
      </w:r>
    </w:p>
    <w:p w14:paraId="29297BF7"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b/>
          <w:bCs/>
          <w:kern w:val="0"/>
          <w:sz w:val="24"/>
          <w:szCs w:val="24"/>
          <w:lang w:eastAsia="nl-BE"/>
          <w14:ligatures w14:val="none"/>
        </w:rPr>
        <w:t>Aangetekend en per e-mail</w:t>
      </w:r>
      <w:r w:rsidRPr="004F7EA3">
        <w:rPr>
          <w:rFonts w:ascii="Times New Roman" w:eastAsia="Times New Roman" w:hAnsi="Times New Roman" w:cs="Times New Roman"/>
          <w:kern w:val="0"/>
          <w:sz w:val="24"/>
          <w:szCs w:val="24"/>
          <w:lang w:eastAsia="nl-BE"/>
          <w14:ligatures w14:val="none"/>
        </w:rPr>
        <w:br/>
        <w:t>Aan: … (naam aannemer / bouwpromotor)</w:t>
      </w:r>
      <w:r w:rsidRPr="004F7EA3">
        <w:rPr>
          <w:rFonts w:ascii="Times New Roman" w:eastAsia="Times New Roman" w:hAnsi="Times New Roman" w:cs="Times New Roman"/>
          <w:kern w:val="0"/>
          <w:sz w:val="24"/>
          <w:szCs w:val="24"/>
          <w:lang w:eastAsia="nl-BE"/>
          <w14:ligatures w14:val="none"/>
        </w:rPr>
        <w:br/>
        <w:t>Adres: …</w:t>
      </w:r>
    </w:p>
    <w:p w14:paraId="37858BD2"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b/>
          <w:bCs/>
          <w:kern w:val="0"/>
          <w:sz w:val="24"/>
          <w:szCs w:val="24"/>
          <w:lang w:eastAsia="nl-BE"/>
          <w14:ligatures w14:val="none"/>
        </w:rPr>
        <w:t>Betreft:</w:t>
      </w:r>
      <w:r w:rsidRPr="004F7EA3">
        <w:rPr>
          <w:rFonts w:ascii="Times New Roman" w:eastAsia="Times New Roman" w:hAnsi="Times New Roman" w:cs="Times New Roman"/>
          <w:kern w:val="0"/>
          <w:sz w:val="24"/>
          <w:szCs w:val="24"/>
          <w:lang w:eastAsia="nl-BE"/>
          <w14:ligatures w14:val="none"/>
        </w:rPr>
        <w:t xml:space="preserve"> Overschrijding van de overeengekomen bouwtermijn – ingebrekestelling</w:t>
      </w:r>
      <w:r w:rsidRPr="004F7EA3">
        <w:rPr>
          <w:rFonts w:ascii="Times New Roman" w:eastAsia="Times New Roman" w:hAnsi="Times New Roman" w:cs="Times New Roman"/>
          <w:kern w:val="0"/>
          <w:sz w:val="24"/>
          <w:szCs w:val="24"/>
          <w:lang w:eastAsia="nl-BE"/>
          <w14:ligatures w14:val="none"/>
        </w:rPr>
        <w:br/>
      </w:r>
      <w:r w:rsidRPr="004F7EA3">
        <w:rPr>
          <w:rFonts w:ascii="Times New Roman" w:eastAsia="Times New Roman" w:hAnsi="Times New Roman" w:cs="Times New Roman"/>
          <w:b/>
          <w:bCs/>
          <w:kern w:val="0"/>
          <w:sz w:val="24"/>
          <w:szCs w:val="24"/>
          <w:lang w:eastAsia="nl-BE"/>
          <w14:ligatures w14:val="none"/>
        </w:rPr>
        <w:t>Project:</w:t>
      </w:r>
      <w:r w:rsidRPr="004F7EA3">
        <w:rPr>
          <w:rFonts w:ascii="Times New Roman" w:eastAsia="Times New Roman" w:hAnsi="Times New Roman" w:cs="Times New Roman"/>
          <w:kern w:val="0"/>
          <w:sz w:val="24"/>
          <w:szCs w:val="24"/>
          <w:lang w:eastAsia="nl-BE"/>
          <w14:ligatures w14:val="none"/>
        </w:rPr>
        <w:t xml:space="preserve"> …</w:t>
      </w:r>
      <w:r w:rsidRPr="004F7EA3">
        <w:rPr>
          <w:rFonts w:ascii="Times New Roman" w:eastAsia="Times New Roman" w:hAnsi="Times New Roman" w:cs="Times New Roman"/>
          <w:kern w:val="0"/>
          <w:sz w:val="24"/>
          <w:szCs w:val="24"/>
          <w:lang w:eastAsia="nl-BE"/>
          <w14:ligatures w14:val="none"/>
        </w:rPr>
        <w:br/>
      </w:r>
      <w:r w:rsidRPr="004F7EA3">
        <w:rPr>
          <w:rFonts w:ascii="Times New Roman" w:eastAsia="Times New Roman" w:hAnsi="Times New Roman" w:cs="Times New Roman"/>
          <w:b/>
          <w:bCs/>
          <w:kern w:val="0"/>
          <w:sz w:val="24"/>
          <w:szCs w:val="24"/>
          <w:lang w:eastAsia="nl-BE"/>
          <w14:ligatures w14:val="none"/>
        </w:rPr>
        <w:t>Datum:</w:t>
      </w:r>
      <w:r w:rsidRPr="004F7EA3">
        <w:rPr>
          <w:rFonts w:ascii="Times New Roman" w:eastAsia="Times New Roman" w:hAnsi="Times New Roman" w:cs="Times New Roman"/>
          <w:kern w:val="0"/>
          <w:sz w:val="24"/>
          <w:szCs w:val="24"/>
          <w:lang w:eastAsia="nl-BE"/>
          <w14:ligatures w14:val="none"/>
        </w:rPr>
        <w:t xml:space="preserve"> …</w:t>
      </w:r>
    </w:p>
    <w:p w14:paraId="1951D002"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kern w:val="0"/>
          <w:sz w:val="24"/>
          <w:szCs w:val="24"/>
          <w:lang w:eastAsia="nl-BE"/>
          <w14:ligatures w14:val="none"/>
        </w:rPr>
        <w:t>Geachte heer, mevrouw</w:t>
      </w:r>
    </w:p>
    <w:p w14:paraId="72A59299"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kern w:val="0"/>
          <w:sz w:val="24"/>
          <w:szCs w:val="24"/>
          <w:lang w:eastAsia="nl-BE"/>
          <w14:ligatures w14:val="none"/>
        </w:rPr>
        <w:t>Bij deze wens ik formeel uw aandacht te vestigen op de overschrijding van de contractueel vastgelegde bouwtermijn.</w:t>
      </w:r>
    </w:p>
    <w:p w14:paraId="54F5E86C"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kern w:val="0"/>
          <w:sz w:val="24"/>
          <w:szCs w:val="24"/>
          <w:lang w:eastAsia="nl-BE"/>
          <w14:ligatures w14:val="none"/>
        </w:rPr>
        <w:t>Volgens de koop- en aannemingsovereenkomst, verleden bij notariële akte dd. …, diende de woning opgeleverd te worden binnen … werkbare dagen na aanvang der werken op …. Tot op heden heeft de voorlopige oplevering evenwel niet plaatsgevonden.</w:t>
      </w:r>
    </w:p>
    <w:p w14:paraId="78E2665A"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kern w:val="0"/>
          <w:sz w:val="24"/>
          <w:szCs w:val="24"/>
          <w:lang w:eastAsia="nl-BE"/>
          <w14:ligatures w14:val="none"/>
        </w:rPr>
        <w:t xml:space="preserve">Overeenkomstig de </w:t>
      </w:r>
      <w:r w:rsidRPr="004F7EA3">
        <w:rPr>
          <w:rFonts w:ascii="Times New Roman" w:eastAsia="Times New Roman" w:hAnsi="Times New Roman" w:cs="Times New Roman"/>
          <w:b/>
          <w:bCs/>
          <w:kern w:val="0"/>
          <w:sz w:val="24"/>
          <w:szCs w:val="24"/>
          <w:lang w:eastAsia="nl-BE"/>
          <w14:ligatures w14:val="none"/>
        </w:rPr>
        <w:t xml:space="preserve">Wet </w:t>
      </w:r>
      <w:proofErr w:type="spellStart"/>
      <w:r w:rsidRPr="004F7EA3">
        <w:rPr>
          <w:rFonts w:ascii="Times New Roman" w:eastAsia="Times New Roman" w:hAnsi="Times New Roman" w:cs="Times New Roman"/>
          <w:b/>
          <w:bCs/>
          <w:kern w:val="0"/>
          <w:sz w:val="24"/>
          <w:szCs w:val="24"/>
          <w:lang w:eastAsia="nl-BE"/>
          <w14:ligatures w14:val="none"/>
        </w:rPr>
        <w:t>Breyne</w:t>
      </w:r>
      <w:proofErr w:type="spellEnd"/>
      <w:r w:rsidRPr="004F7EA3">
        <w:rPr>
          <w:rFonts w:ascii="Times New Roman" w:eastAsia="Times New Roman" w:hAnsi="Times New Roman" w:cs="Times New Roman"/>
          <w:kern w:val="0"/>
          <w:sz w:val="24"/>
          <w:szCs w:val="24"/>
          <w:lang w:eastAsia="nl-BE"/>
          <w14:ligatures w14:val="none"/>
        </w:rPr>
        <w:t xml:space="preserve"> (artikelen 12 en 13) is elke vertraging ten laste van de aannemer en geeft deze aanleiding tot een </w:t>
      </w:r>
      <w:r w:rsidRPr="004F7EA3">
        <w:rPr>
          <w:rFonts w:ascii="Times New Roman" w:eastAsia="Times New Roman" w:hAnsi="Times New Roman" w:cs="Times New Roman"/>
          <w:b/>
          <w:bCs/>
          <w:kern w:val="0"/>
          <w:sz w:val="24"/>
          <w:szCs w:val="24"/>
          <w:lang w:eastAsia="nl-BE"/>
          <w14:ligatures w14:val="none"/>
        </w:rPr>
        <w:t>vertragingsvergoeding</w:t>
      </w:r>
      <w:r w:rsidRPr="004F7EA3">
        <w:rPr>
          <w:rFonts w:ascii="Times New Roman" w:eastAsia="Times New Roman" w:hAnsi="Times New Roman" w:cs="Times New Roman"/>
          <w:kern w:val="0"/>
          <w:sz w:val="24"/>
          <w:szCs w:val="24"/>
          <w:lang w:eastAsia="nl-BE"/>
          <w14:ligatures w14:val="none"/>
        </w:rPr>
        <w:t xml:space="preserve"> die minstens gelijk is aan de normale huurwaarde van het afgewerkte goed, ongeacht een andersluidende bepaling in de akte. De notaris had de akte niet mogen verlijden indien niet aan de wettelijke voorwaarden van de Wet </w:t>
      </w:r>
      <w:proofErr w:type="spellStart"/>
      <w:r w:rsidRPr="004F7EA3">
        <w:rPr>
          <w:rFonts w:ascii="Times New Roman" w:eastAsia="Times New Roman" w:hAnsi="Times New Roman" w:cs="Times New Roman"/>
          <w:kern w:val="0"/>
          <w:sz w:val="24"/>
          <w:szCs w:val="24"/>
          <w:lang w:eastAsia="nl-BE"/>
          <w14:ligatures w14:val="none"/>
        </w:rPr>
        <w:t>Breyne</w:t>
      </w:r>
      <w:proofErr w:type="spellEnd"/>
      <w:r w:rsidRPr="004F7EA3">
        <w:rPr>
          <w:rFonts w:ascii="Times New Roman" w:eastAsia="Times New Roman" w:hAnsi="Times New Roman" w:cs="Times New Roman"/>
          <w:kern w:val="0"/>
          <w:sz w:val="24"/>
          <w:szCs w:val="24"/>
          <w:lang w:eastAsia="nl-BE"/>
          <w14:ligatures w14:val="none"/>
        </w:rPr>
        <w:t xml:space="preserve"> werd voldaan.</w:t>
      </w:r>
    </w:p>
    <w:p w14:paraId="207D72D9"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kern w:val="0"/>
          <w:sz w:val="24"/>
          <w:szCs w:val="24"/>
          <w:lang w:eastAsia="nl-BE"/>
          <w14:ligatures w14:val="none"/>
        </w:rPr>
        <w:t xml:space="preserve">Daarnaast stel ik vast dat de vereiste </w:t>
      </w:r>
      <w:r w:rsidRPr="004F7EA3">
        <w:rPr>
          <w:rFonts w:ascii="Times New Roman" w:eastAsia="Times New Roman" w:hAnsi="Times New Roman" w:cs="Times New Roman"/>
          <w:b/>
          <w:bCs/>
          <w:kern w:val="0"/>
          <w:sz w:val="24"/>
          <w:szCs w:val="24"/>
          <w:lang w:eastAsia="nl-BE"/>
          <w14:ligatures w14:val="none"/>
        </w:rPr>
        <w:t>attesten en keuringsverslagen inzake brandveiligheid</w:t>
      </w:r>
      <w:r w:rsidRPr="004F7EA3">
        <w:rPr>
          <w:rFonts w:ascii="Times New Roman" w:eastAsia="Times New Roman" w:hAnsi="Times New Roman" w:cs="Times New Roman"/>
          <w:kern w:val="0"/>
          <w:sz w:val="24"/>
          <w:szCs w:val="24"/>
          <w:lang w:eastAsia="nl-BE"/>
          <w14:ligatures w14:val="none"/>
        </w:rPr>
        <w:t xml:space="preserve"> nog steeds ontbreken in het </w:t>
      </w:r>
      <w:r w:rsidRPr="004F7EA3">
        <w:rPr>
          <w:rFonts w:ascii="Times New Roman" w:eastAsia="Times New Roman" w:hAnsi="Times New Roman" w:cs="Times New Roman"/>
          <w:b/>
          <w:bCs/>
          <w:kern w:val="0"/>
          <w:sz w:val="24"/>
          <w:szCs w:val="24"/>
          <w:lang w:eastAsia="nl-BE"/>
          <w14:ligatures w14:val="none"/>
        </w:rPr>
        <w:t>Post-Interventiedossier (PID)</w:t>
      </w:r>
      <w:r w:rsidRPr="004F7EA3">
        <w:rPr>
          <w:rFonts w:ascii="Times New Roman" w:eastAsia="Times New Roman" w:hAnsi="Times New Roman" w:cs="Times New Roman"/>
          <w:kern w:val="0"/>
          <w:sz w:val="24"/>
          <w:szCs w:val="24"/>
          <w:lang w:eastAsia="nl-BE"/>
          <w14:ligatures w14:val="none"/>
        </w:rPr>
        <w:t xml:space="preserve"> bij de syndicus. Zolang deze documenten niet voorhanden zijn, is het gebouw </w:t>
      </w:r>
      <w:r w:rsidRPr="004F7EA3">
        <w:rPr>
          <w:rFonts w:ascii="Times New Roman" w:eastAsia="Times New Roman" w:hAnsi="Times New Roman" w:cs="Times New Roman"/>
          <w:b/>
          <w:bCs/>
          <w:kern w:val="0"/>
          <w:sz w:val="24"/>
          <w:szCs w:val="24"/>
          <w:lang w:eastAsia="nl-BE"/>
          <w14:ligatures w14:val="none"/>
        </w:rPr>
        <w:t>niet conform de blokpolis</w:t>
      </w:r>
      <w:r w:rsidRPr="004F7EA3">
        <w:rPr>
          <w:rFonts w:ascii="Times New Roman" w:eastAsia="Times New Roman" w:hAnsi="Times New Roman" w:cs="Times New Roman"/>
          <w:kern w:val="0"/>
          <w:sz w:val="24"/>
          <w:szCs w:val="24"/>
          <w:lang w:eastAsia="nl-BE"/>
          <w14:ligatures w14:val="none"/>
        </w:rPr>
        <w:t xml:space="preserve"> en kan geen enkele privatieve oplevering rechtsgeldig plaatsvinden.</w:t>
      </w:r>
      <w:r w:rsidRPr="004F7EA3">
        <w:rPr>
          <w:rFonts w:ascii="Times New Roman" w:eastAsia="Times New Roman" w:hAnsi="Times New Roman" w:cs="Times New Roman"/>
          <w:kern w:val="0"/>
          <w:sz w:val="24"/>
          <w:szCs w:val="24"/>
          <w:lang w:eastAsia="nl-BE"/>
          <w14:ligatures w14:val="none"/>
        </w:rPr>
        <w:br/>
        <w:t>De volgende onderdelen dienen vooraf aantoonbaar goedgekeurd te zijn:</w:t>
      </w:r>
      <w:r w:rsidRPr="004F7EA3">
        <w:rPr>
          <w:rFonts w:ascii="Times New Roman" w:eastAsia="Times New Roman" w:hAnsi="Times New Roman" w:cs="Times New Roman"/>
          <w:kern w:val="0"/>
          <w:sz w:val="24"/>
          <w:szCs w:val="24"/>
          <w:lang w:eastAsia="nl-BE"/>
          <w14:ligatures w14:val="none"/>
        </w:rPr>
        <w:br/>
        <w:t>– keuring en indienststelling van de lift;</w:t>
      </w:r>
      <w:r w:rsidRPr="004F7EA3">
        <w:rPr>
          <w:rFonts w:ascii="Times New Roman" w:eastAsia="Times New Roman" w:hAnsi="Times New Roman" w:cs="Times New Roman"/>
          <w:kern w:val="0"/>
          <w:sz w:val="24"/>
          <w:szCs w:val="24"/>
          <w:lang w:eastAsia="nl-BE"/>
          <w14:ligatures w14:val="none"/>
        </w:rPr>
        <w:br/>
        <w:t>– veilige en conforme trappen- en leuningstructuren;</w:t>
      </w:r>
      <w:r w:rsidRPr="004F7EA3">
        <w:rPr>
          <w:rFonts w:ascii="Times New Roman" w:eastAsia="Times New Roman" w:hAnsi="Times New Roman" w:cs="Times New Roman"/>
          <w:kern w:val="0"/>
          <w:sz w:val="24"/>
          <w:szCs w:val="24"/>
          <w:lang w:eastAsia="nl-BE"/>
          <w14:ligatures w14:val="none"/>
        </w:rPr>
        <w:br/>
        <w:t>– volledige goedkeuring van de brandbeveiligingsinstallaties.</w:t>
      </w:r>
    </w:p>
    <w:p w14:paraId="07ABB4E5"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kern w:val="0"/>
          <w:sz w:val="24"/>
          <w:szCs w:val="24"/>
          <w:lang w:eastAsia="nl-BE"/>
          <w14:ligatures w14:val="none"/>
        </w:rPr>
        <w:t>Ik behoud mij het recht voor om de aanvangsdatum van de overschrijding te herzien indien uit objectieve gegevens (zoals weer- of werfverslagen) blijkt dat de oplevering reeds eerder had kunnen plaatsvinden.</w:t>
      </w:r>
    </w:p>
    <w:p w14:paraId="6147624C"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kern w:val="0"/>
          <w:sz w:val="24"/>
          <w:szCs w:val="24"/>
          <w:lang w:eastAsia="nl-BE"/>
          <w14:ligatures w14:val="none"/>
        </w:rPr>
        <w:t xml:space="preserve">Gelieve </w:t>
      </w:r>
      <w:r w:rsidRPr="004F7EA3">
        <w:rPr>
          <w:rFonts w:ascii="Times New Roman" w:eastAsia="Times New Roman" w:hAnsi="Times New Roman" w:cs="Times New Roman"/>
          <w:b/>
          <w:bCs/>
          <w:kern w:val="0"/>
          <w:sz w:val="24"/>
          <w:szCs w:val="24"/>
          <w:lang w:eastAsia="nl-BE"/>
          <w14:ligatures w14:val="none"/>
        </w:rPr>
        <w:t>binnen vijf (5) dagen</w:t>
      </w:r>
      <w:r w:rsidRPr="004F7EA3">
        <w:rPr>
          <w:rFonts w:ascii="Times New Roman" w:eastAsia="Times New Roman" w:hAnsi="Times New Roman" w:cs="Times New Roman"/>
          <w:kern w:val="0"/>
          <w:sz w:val="24"/>
          <w:szCs w:val="24"/>
          <w:lang w:eastAsia="nl-BE"/>
          <w14:ligatures w14:val="none"/>
        </w:rPr>
        <w:t xml:space="preserve"> na dagtekening van dit schrijven schriftelijk te reageren. Bij uitblijven van antwoord behoud ik mij alle rechten voor, inclusief het inroepen van de vertragingsboete en bijkomende schadevergoeding.</w:t>
      </w:r>
    </w:p>
    <w:p w14:paraId="0A92E4CA" w14:textId="77777777" w:rsidR="004F7EA3" w:rsidRPr="004F7EA3" w:rsidRDefault="004F7EA3" w:rsidP="004F7EA3">
      <w:pPr>
        <w:spacing w:before="100" w:beforeAutospacing="1" w:after="100" w:afterAutospacing="1" w:line="240" w:lineRule="auto"/>
        <w:rPr>
          <w:rFonts w:ascii="Times New Roman" w:eastAsia="Times New Roman" w:hAnsi="Times New Roman" w:cs="Times New Roman"/>
          <w:kern w:val="0"/>
          <w:sz w:val="24"/>
          <w:szCs w:val="24"/>
          <w:lang w:eastAsia="nl-BE"/>
          <w14:ligatures w14:val="none"/>
        </w:rPr>
      </w:pPr>
      <w:r w:rsidRPr="004F7EA3">
        <w:rPr>
          <w:rFonts w:ascii="Times New Roman" w:eastAsia="Times New Roman" w:hAnsi="Times New Roman" w:cs="Times New Roman"/>
          <w:kern w:val="0"/>
          <w:sz w:val="24"/>
          <w:szCs w:val="24"/>
          <w:lang w:eastAsia="nl-BE"/>
          <w14:ligatures w14:val="none"/>
        </w:rPr>
        <w:t>Met de meeste hoogachting,</w:t>
      </w:r>
      <w:r w:rsidRPr="004F7EA3">
        <w:rPr>
          <w:rFonts w:ascii="Times New Roman" w:eastAsia="Times New Roman" w:hAnsi="Times New Roman" w:cs="Times New Roman"/>
          <w:kern w:val="0"/>
          <w:sz w:val="24"/>
          <w:szCs w:val="24"/>
          <w:lang w:eastAsia="nl-BE"/>
          <w14:ligatures w14:val="none"/>
        </w:rPr>
        <w:br/>
        <w:t>(handtekening)</w:t>
      </w:r>
      <w:r w:rsidRPr="004F7EA3">
        <w:rPr>
          <w:rFonts w:ascii="Times New Roman" w:eastAsia="Times New Roman" w:hAnsi="Times New Roman" w:cs="Times New Roman"/>
          <w:kern w:val="0"/>
          <w:sz w:val="24"/>
          <w:szCs w:val="24"/>
          <w:lang w:eastAsia="nl-BE"/>
          <w14:ligatures w14:val="none"/>
        </w:rPr>
        <w:br/>
      </w:r>
      <w:r w:rsidRPr="004F7EA3">
        <w:rPr>
          <w:rFonts w:ascii="Times New Roman" w:eastAsia="Times New Roman" w:hAnsi="Times New Roman" w:cs="Times New Roman"/>
          <w:b/>
          <w:bCs/>
          <w:kern w:val="0"/>
          <w:sz w:val="24"/>
          <w:szCs w:val="24"/>
          <w:lang w:eastAsia="nl-BE"/>
          <w14:ligatures w14:val="none"/>
        </w:rPr>
        <w:t>Naam, adres en contactgegevens bouwheer</w:t>
      </w:r>
    </w:p>
    <w:p w14:paraId="1575DB7F" w14:textId="77777777" w:rsidR="00277AD0" w:rsidRDefault="00277AD0"/>
    <w:p w14:paraId="5C1953B3" w14:textId="16541DE5" w:rsidR="00061EDC" w:rsidRDefault="00354202" w:rsidP="00061EDC">
      <w:pPr>
        <w:spacing w:after="0" w:line="264" w:lineRule="atLeast"/>
        <w:textAlignment w:val="baseline"/>
        <w:rPr>
          <w:rFonts w:ascii="Segoe UI Emoji" w:eastAsia="Times New Roman" w:hAnsi="Segoe UI Emoji" w:cs="Segoe UI Emoji"/>
          <w:b/>
          <w:bCs/>
          <w:color w:val="0B2F5B"/>
          <w:kern w:val="0"/>
          <w:sz w:val="40"/>
          <w:szCs w:val="40"/>
          <w:bdr w:val="none" w:sz="0" w:space="0" w:color="auto" w:frame="1"/>
          <w:lang w:eastAsia="nl-BE"/>
          <w14:ligatures w14:val="none"/>
        </w:rPr>
      </w:pPr>
      <w:r>
        <w:rPr>
          <w:rFonts w:ascii="Segoe UI Emoji" w:eastAsia="Times New Roman" w:hAnsi="Segoe UI Emoji" w:cs="Segoe UI Emoji"/>
          <w:b/>
          <w:bCs/>
          <w:color w:val="0B2F5B"/>
          <w:kern w:val="0"/>
          <w:sz w:val="40"/>
          <w:szCs w:val="40"/>
          <w:bdr w:val="none" w:sz="0" w:space="0" w:color="auto" w:frame="1"/>
          <w:lang w:eastAsia="nl-BE"/>
          <w14:ligatures w14:val="none"/>
        </w:rPr>
        <w:t>Hieronder ter info…</w:t>
      </w:r>
    </w:p>
    <w:p w14:paraId="03729D6C" w14:textId="50E0D35C" w:rsidR="00061EDC" w:rsidRPr="00061EDC" w:rsidRDefault="00061EDC" w:rsidP="00061EDC">
      <w:pPr>
        <w:spacing w:after="0" w:line="264" w:lineRule="atLeast"/>
        <w:textAlignment w:val="baseline"/>
        <w:rPr>
          <w:rFonts w:ascii="Tahoma" w:eastAsia="Times New Roman" w:hAnsi="Tahoma" w:cs="Tahoma"/>
          <w:color w:val="0B2F5B"/>
          <w:kern w:val="0"/>
          <w:sz w:val="40"/>
          <w:szCs w:val="40"/>
          <w:lang w:eastAsia="nl-BE"/>
          <w14:ligatures w14:val="none"/>
        </w:rPr>
      </w:pPr>
      <w:r w:rsidRPr="00061EDC">
        <w:rPr>
          <w:rFonts w:ascii="Segoe UI Emoji" w:eastAsia="Times New Roman" w:hAnsi="Segoe UI Emoji" w:cs="Segoe UI Emoji"/>
          <w:b/>
          <w:bCs/>
          <w:color w:val="0B2F5B"/>
          <w:kern w:val="0"/>
          <w:sz w:val="40"/>
          <w:szCs w:val="40"/>
          <w:bdr w:val="none" w:sz="0" w:space="0" w:color="auto" w:frame="1"/>
          <w:lang w:eastAsia="nl-BE"/>
          <w14:ligatures w14:val="none"/>
        </w:rPr>
        <w:lastRenderedPageBreak/>
        <w:t>🕒</w:t>
      </w:r>
      <w:r w:rsidRPr="00061EDC">
        <w:rPr>
          <w:rFonts w:ascii="Arial" w:eastAsia="Times New Roman" w:hAnsi="Arial" w:cs="Arial"/>
          <w:b/>
          <w:bCs/>
          <w:color w:val="0B2F5B"/>
          <w:kern w:val="0"/>
          <w:sz w:val="40"/>
          <w:szCs w:val="40"/>
          <w:bdr w:val="none" w:sz="0" w:space="0" w:color="auto" w:frame="1"/>
          <w:lang w:eastAsia="nl-BE"/>
          <w14:ligatures w14:val="none"/>
        </w:rPr>
        <w:t xml:space="preserve"> Wat als de aannemer te laat is?</w:t>
      </w:r>
    </w:p>
    <w:p w14:paraId="5F0DED22" w14:textId="3977B41B" w:rsidR="00061EDC" w:rsidRPr="00061EDC" w:rsidRDefault="00061EDC" w:rsidP="00061EDC">
      <w:pPr>
        <w:spacing w:after="0" w:line="462" w:lineRule="atLeast"/>
        <w:textAlignment w:val="baseline"/>
        <w:outlineLvl w:val="5"/>
        <w:rPr>
          <w:rFonts w:ascii="Tahoma" w:eastAsia="Times New Roman" w:hAnsi="Tahoma" w:cs="Tahoma"/>
          <w:color w:val="000000"/>
          <w:kern w:val="0"/>
          <w:sz w:val="28"/>
          <w:szCs w:val="28"/>
          <w:lang w:eastAsia="nl-BE"/>
          <w14:ligatures w14:val="none"/>
        </w:rPr>
      </w:pPr>
      <w:r w:rsidRPr="00061EDC">
        <w:rPr>
          <w:rFonts w:ascii="Tahoma" w:eastAsia="Times New Roman" w:hAnsi="Tahoma" w:cs="Tahoma"/>
          <w:color w:val="000000"/>
          <w:kern w:val="0"/>
          <w:sz w:val="28"/>
          <w:szCs w:val="28"/>
          <w:lang w:eastAsia="nl-BE"/>
          <w14:ligatures w14:val="none"/>
        </w:rPr>
        <w:t>Uw rechten als bouwheer bij vertraging van de werken</w:t>
      </w:r>
      <w:r w:rsidRPr="00061EDC">
        <w:rPr>
          <w:rFonts w:ascii="Tahoma" w:eastAsia="Times New Roman" w:hAnsi="Tahoma" w:cs="Tahoma"/>
          <w:color w:val="000000"/>
          <w:kern w:val="0"/>
          <w:sz w:val="28"/>
          <w:szCs w:val="28"/>
          <w:lang w:eastAsia="nl-BE"/>
          <w14:ligatures w14:val="none"/>
        </w:rPr>
        <w:br/>
      </w:r>
      <w:r w:rsidRPr="00061EDC">
        <w:rPr>
          <w:rFonts w:ascii="Tahoma" w:eastAsia="Times New Roman" w:hAnsi="Tahoma" w:cs="Tahoma"/>
          <w:color w:val="000000"/>
          <w:kern w:val="0"/>
          <w:sz w:val="28"/>
          <w:szCs w:val="28"/>
          <w:bdr w:val="none" w:sz="0" w:space="0" w:color="auto" w:frame="1"/>
          <w:lang w:eastAsia="nl-BE"/>
          <w14:ligatures w14:val="none"/>
        </w:rPr>
        <w:t>​</w:t>
      </w:r>
      <w:r w:rsidRPr="00061EDC">
        <w:rPr>
          <w:rFonts w:ascii="Tahoma" w:eastAsia="Times New Roman" w:hAnsi="Tahoma" w:cs="Tahoma"/>
          <w:color w:val="000000"/>
          <w:kern w:val="0"/>
          <w:bdr w:val="none" w:sz="0" w:space="0" w:color="auto" w:frame="1"/>
          <w:lang w:eastAsia="nl-BE"/>
          <w14:ligatures w14:val="none"/>
        </w:rPr>
        <w:t>Een afgesproken uitvoeringstermijn is geen vrijblijvende belofte. Wanneer de aannemer te laat is met het uitvoeren van uw (ver)bouwwerken, hebt u als bouwheer het recht om daartegen op te treden — behalve bij wettelijk erkende overmacht.</w:t>
      </w:r>
      <w:r w:rsidRPr="00061EDC">
        <w:rPr>
          <w:rFonts w:ascii="Tahoma" w:eastAsia="Times New Roman" w:hAnsi="Tahoma" w:cs="Tahoma"/>
          <w:color w:val="000000"/>
          <w:kern w:val="0"/>
          <w:sz w:val="28"/>
          <w:szCs w:val="28"/>
          <w:lang w:eastAsia="nl-BE"/>
          <w14:ligatures w14:val="none"/>
        </w:rPr>
        <w:br/>
      </w:r>
      <w:r w:rsidRPr="00061EDC">
        <w:rPr>
          <w:rFonts w:ascii="Tahoma" w:eastAsia="Times New Roman" w:hAnsi="Tahoma" w:cs="Tahoma"/>
          <w:color w:val="000000"/>
          <w:kern w:val="0"/>
          <w:sz w:val="28"/>
          <w:szCs w:val="28"/>
          <w:bdr w:val="none" w:sz="0" w:space="0" w:color="auto" w:frame="1"/>
          <w:lang w:eastAsia="nl-BE"/>
          <w14:ligatures w14:val="none"/>
        </w:rPr>
        <w:t>​</w:t>
      </w:r>
      <w:r w:rsidRPr="00061EDC">
        <w:rPr>
          <w:rFonts w:ascii="Tahoma" w:eastAsia="Times New Roman" w:hAnsi="Tahoma" w:cs="Tahoma"/>
          <w:color w:val="000000"/>
          <w:kern w:val="0"/>
          <w:sz w:val="28"/>
          <w:szCs w:val="28"/>
          <w:lang w:eastAsia="nl-BE"/>
          <w14:ligatures w14:val="none"/>
        </w:rPr>
        <w:br/>
      </w:r>
      <w:r w:rsidRPr="00061EDC">
        <w:rPr>
          <w:rFonts w:ascii="Segoe UI Emoji" w:eastAsia="Times New Roman" w:hAnsi="Segoe UI Emoji" w:cs="Segoe UI Emoji"/>
          <w:color w:val="000000"/>
          <w:kern w:val="0"/>
          <w:sz w:val="28"/>
          <w:szCs w:val="28"/>
          <w:lang w:eastAsia="nl-BE"/>
          <w14:ligatures w14:val="none"/>
        </w:rPr>
        <w:t>⚖️</w:t>
      </w:r>
      <w:r w:rsidRPr="00061EDC">
        <w:rPr>
          <w:rFonts w:ascii="Tahoma" w:eastAsia="Times New Roman" w:hAnsi="Tahoma" w:cs="Tahoma"/>
          <w:color w:val="000000"/>
          <w:kern w:val="0"/>
          <w:sz w:val="28"/>
          <w:szCs w:val="28"/>
          <w:lang w:eastAsia="nl-BE"/>
          <w14:ligatures w14:val="none"/>
        </w:rPr>
        <w:t xml:space="preserve"> Aansprakelijkheid bij laattijdige uitvoering</w:t>
      </w:r>
      <w:r w:rsidRPr="00061EDC">
        <w:rPr>
          <w:rFonts w:ascii="Tahoma" w:eastAsia="Times New Roman" w:hAnsi="Tahoma" w:cs="Tahoma"/>
          <w:color w:val="000000"/>
          <w:kern w:val="0"/>
          <w:sz w:val="28"/>
          <w:szCs w:val="28"/>
          <w:lang w:eastAsia="nl-BE"/>
          <w14:ligatures w14:val="none"/>
        </w:rPr>
        <w:br/>
      </w:r>
      <w:r w:rsidRPr="00061EDC">
        <w:rPr>
          <w:rFonts w:ascii="Tahoma" w:eastAsia="Times New Roman" w:hAnsi="Tahoma" w:cs="Tahoma"/>
          <w:color w:val="000000"/>
          <w:kern w:val="0"/>
          <w:sz w:val="28"/>
          <w:szCs w:val="28"/>
          <w:bdr w:val="none" w:sz="0" w:space="0" w:color="auto" w:frame="1"/>
          <w:lang w:eastAsia="nl-BE"/>
          <w14:ligatures w14:val="none"/>
        </w:rPr>
        <w:t>​</w:t>
      </w:r>
      <w:r w:rsidRPr="00061EDC">
        <w:rPr>
          <w:rFonts w:ascii="Tahoma" w:eastAsia="Times New Roman" w:hAnsi="Tahoma" w:cs="Tahoma"/>
          <w:color w:val="000000"/>
          <w:kern w:val="0"/>
          <w:bdr w:val="none" w:sz="0" w:space="0" w:color="auto" w:frame="1"/>
          <w:lang w:eastAsia="nl-BE"/>
          <w14:ligatures w14:val="none"/>
        </w:rPr>
        <w:t>Volgens het Belgisch Burgerlijk Wetboek (art. 5.226) is de aannemer aansprakelijk voor vertraging, tenzij hij kan aantonen dat de vertraging veroorzaakt werd door overmacht.</w:t>
      </w:r>
      <w:r w:rsidRPr="00061EDC">
        <w:rPr>
          <w:rFonts w:ascii="Tahoma" w:eastAsia="Times New Roman" w:hAnsi="Tahoma" w:cs="Tahoma"/>
          <w:color w:val="000000"/>
          <w:kern w:val="0"/>
          <w:sz w:val="28"/>
          <w:szCs w:val="28"/>
          <w:lang w:eastAsia="nl-BE"/>
          <w14:ligatures w14:val="none"/>
        </w:rPr>
        <w:br/>
      </w:r>
      <w:r w:rsidRPr="00061EDC">
        <w:rPr>
          <w:rFonts w:ascii="Tahoma" w:eastAsia="Times New Roman" w:hAnsi="Tahoma" w:cs="Tahoma"/>
          <w:color w:val="000000"/>
          <w:kern w:val="0"/>
          <w:bdr w:val="none" w:sz="0" w:space="0" w:color="auto" w:frame="1"/>
          <w:lang w:eastAsia="nl-BE"/>
          <w14:ligatures w14:val="none"/>
        </w:rPr>
        <w:t>In een degelijk aannemingscontract wordt dan ook meestal opgenomen dat:</w:t>
      </w:r>
      <w:r w:rsidRPr="00061EDC">
        <w:rPr>
          <w:rFonts w:ascii="Tahoma" w:eastAsia="Times New Roman" w:hAnsi="Tahoma" w:cs="Tahoma"/>
          <w:color w:val="000000"/>
          <w:kern w:val="0"/>
          <w:sz w:val="28"/>
          <w:szCs w:val="28"/>
          <w:lang w:eastAsia="nl-BE"/>
          <w14:ligatures w14:val="none"/>
        </w:rPr>
        <w:br/>
      </w:r>
      <w:r w:rsidRPr="00061EDC">
        <w:rPr>
          <w:rFonts w:ascii="Tahoma" w:eastAsia="Times New Roman" w:hAnsi="Tahoma" w:cs="Tahoma"/>
          <w:color w:val="000000"/>
          <w:kern w:val="0"/>
          <w:bdr w:val="none" w:sz="0" w:space="0" w:color="auto" w:frame="1"/>
          <w:lang w:eastAsia="nl-BE"/>
          <w14:ligatures w14:val="none"/>
        </w:rPr>
        <w:t>​</w:t>
      </w:r>
    </w:p>
    <w:p w14:paraId="344F1455" w14:textId="77777777" w:rsidR="00061EDC" w:rsidRPr="00061EDC" w:rsidRDefault="00061EDC" w:rsidP="00061EDC">
      <w:pPr>
        <w:numPr>
          <w:ilvl w:val="0"/>
          <w:numId w:val="1"/>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aannemer een vertragingsboete per kalenderdag verschuldigd is bij laattijdige oplevering (bv. € 30 tot € 250 per dag),</w:t>
      </w:r>
    </w:p>
    <w:p w14:paraId="58CBD8B2" w14:textId="77777777" w:rsidR="00061EDC" w:rsidRPr="00061EDC" w:rsidRDefault="00061EDC" w:rsidP="00061EDC">
      <w:pPr>
        <w:numPr>
          <w:ilvl w:val="0"/>
          <w:numId w:val="1"/>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Behoudens aantoonbare overmacht,</w:t>
      </w:r>
    </w:p>
    <w:p w14:paraId="1F44FA02" w14:textId="77777777" w:rsidR="00061EDC" w:rsidRPr="00061EDC" w:rsidRDefault="00061EDC" w:rsidP="00061EDC">
      <w:pPr>
        <w:numPr>
          <w:ilvl w:val="0"/>
          <w:numId w:val="1"/>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bouwheer recht heeft op bijkomende schadevergoeding bij effectief geleden schade.</w:t>
      </w:r>
    </w:p>
    <w:p w14:paraId="3437F44C" w14:textId="77777777" w:rsidR="00061EDC" w:rsidRPr="00061EDC" w:rsidRDefault="00061EDC" w:rsidP="00061EDC">
      <w:pPr>
        <w:spacing w:after="0" w:line="312" w:lineRule="atLeast"/>
        <w:textAlignment w:val="baseline"/>
        <w:outlineLvl w:val="5"/>
        <w:rPr>
          <w:rFonts w:ascii="Arial" w:eastAsia="Times New Roman" w:hAnsi="Arial" w:cs="Arial"/>
          <w:color w:val="000000"/>
          <w:kern w:val="0"/>
          <w:sz w:val="12"/>
          <w:szCs w:val="12"/>
          <w:lang w:eastAsia="nl-BE"/>
          <w14:ligatures w14:val="none"/>
        </w:rPr>
      </w:pPr>
      <w:r w:rsidRPr="00061EDC">
        <w:rPr>
          <w:rFonts w:ascii="Arial" w:eastAsia="Times New Roman" w:hAnsi="Arial" w:cs="Arial"/>
          <w:color w:val="000000"/>
          <w:kern w:val="0"/>
          <w:sz w:val="12"/>
          <w:szCs w:val="12"/>
          <w:bdr w:val="none" w:sz="0" w:space="0" w:color="auto" w:frame="1"/>
          <w:lang w:eastAsia="nl-BE"/>
          <w14:ligatures w14:val="none"/>
        </w:rPr>
        <w:t>​</w:t>
      </w:r>
      <w:r w:rsidRPr="00061EDC">
        <w:rPr>
          <w:rFonts w:ascii="Arial" w:eastAsia="Times New Roman" w:hAnsi="Arial" w:cs="Arial"/>
          <w:color w:val="000000"/>
          <w:kern w:val="0"/>
          <w:sz w:val="12"/>
          <w:szCs w:val="12"/>
          <w:lang w:eastAsia="nl-BE"/>
          <w14:ligatures w14:val="none"/>
        </w:rPr>
        <w:br/>
        <w:t> </w:t>
      </w:r>
    </w:p>
    <w:p w14:paraId="63CB2FF4" w14:textId="640FC2F9" w:rsidR="00061EDC" w:rsidRPr="00061EDC" w:rsidRDefault="00061EDC" w:rsidP="00354202">
      <w:pPr>
        <w:spacing w:after="0" w:line="480" w:lineRule="atLeast"/>
        <w:textAlignment w:val="baseline"/>
        <w:outlineLvl w:val="5"/>
        <w:rPr>
          <w:rFonts w:ascii="Arial" w:eastAsia="Times New Roman" w:hAnsi="Arial" w:cs="Arial"/>
          <w:color w:val="000000"/>
          <w:kern w:val="0"/>
          <w:sz w:val="12"/>
          <w:szCs w:val="12"/>
          <w:lang w:eastAsia="nl-BE"/>
          <w14:ligatures w14:val="none"/>
        </w:rPr>
      </w:pPr>
      <w:r w:rsidRPr="00061EDC">
        <w:rPr>
          <w:rFonts w:ascii="Segoe UI Emoji" w:eastAsia="Times New Roman" w:hAnsi="Segoe UI Emoji" w:cs="Segoe UI Emoji"/>
          <w:color w:val="000000"/>
          <w:kern w:val="0"/>
          <w:sz w:val="36"/>
          <w:szCs w:val="36"/>
          <w:bdr w:val="none" w:sz="0" w:space="0" w:color="auto" w:frame="1"/>
          <w:lang w:eastAsia="nl-BE"/>
          <w14:ligatures w14:val="none"/>
        </w:rPr>
        <w:t>💶</w:t>
      </w:r>
      <w:r w:rsidRPr="00061EDC">
        <w:rPr>
          <w:rFonts w:ascii="Arial" w:eastAsia="Times New Roman" w:hAnsi="Arial" w:cs="Arial"/>
          <w:color w:val="000000"/>
          <w:kern w:val="0"/>
          <w:sz w:val="36"/>
          <w:szCs w:val="36"/>
          <w:bdr w:val="none" w:sz="0" w:space="0" w:color="auto" w:frame="1"/>
          <w:lang w:eastAsia="nl-BE"/>
          <w14:ligatures w14:val="none"/>
        </w:rPr>
        <w:t xml:space="preserve"> Hoe wordt de vertragingsboete bepaald?</w:t>
      </w:r>
      <w:r w:rsidRPr="00061EDC">
        <w:rPr>
          <w:rFonts w:ascii="Arial" w:eastAsia="Times New Roman" w:hAnsi="Arial" w:cs="Arial"/>
          <w:color w:val="000000"/>
          <w:kern w:val="0"/>
          <w:sz w:val="36"/>
          <w:szCs w:val="36"/>
          <w:bdr w:val="none" w:sz="0" w:space="0" w:color="auto" w:frame="1"/>
          <w:lang w:eastAsia="nl-BE"/>
          <w14:ligatures w14:val="none"/>
        </w:rPr>
        <w:br/>
        <w:t>​</w:t>
      </w:r>
      <w:r w:rsidRPr="00061EDC">
        <w:rPr>
          <w:rFonts w:ascii="Arial" w:eastAsia="Times New Roman" w:hAnsi="Arial" w:cs="Arial"/>
          <w:color w:val="000000"/>
          <w:kern w:val="0"/>
          <w:bdr w:val="none" w:sz="0" w:space="0" w:color="auto" w:frame="1"/>
          <w:lang w:eastAsia="nl-BE"/>
          <w14:ligatures w14:val="none"/>
        </w:rPr>
        <w:t>De vertragingsboete moet in verhouding staan tot de economische schade die de bouwheer lijdt door het laattijdig gebruik van het gebouw.</w:t>
      </w:r>
      <w:r w:rsidRPr="00061EDC">
        <w:rPr>
          <w:rFonts w:ascii="Arial" w:eastAsia="Times New Roman" w:hAnsi="Arial" w:cs="Arial"/>
          <w:color w:val="000000"/>
          <w:kern w:val="0"/>
          <w:bdr w:val="none" w:sz="0" w:space="0" w:color="auto" w:frame="1"/>
          <w:lang w:eastAsia="nl-BE"/>
          <w14:ligatures w14:val="none"/>
        </w:rPr>
        <w:br/>
        <w:t>In de praktijk wordt deze boete vaak afgestemd op de huurwaarde van de woning of het appartement – ook als de eigenaar het zelf zal bewonen.</w:t>
      </w:r>
      <w:r w:rsidRPr="00061EDC">
        <w:rPr>
          <w:rFonts w:ascii="Arial" w:eastAsia="Times New Roman" w:hAnsi="Arial" w:cs="Arial"/>
          <w:color w:val="000000"/>
          <w:kern w:val="0"/>
          <w:sz w:val="12"/>
          <w:szCs w:val="12"/>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sz w:val="12"/>
          <w:szCs w:val="12"/>
          <w:lang w:eastAsia="nl-BE"/>
          <w14:ligatures w14:val="none"/>
        </w:rPr>
        <w:br/>
        <w:t> </w:t>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Wettelijke basis:</w:t>
      </w:r>
      <w:r w:rsidRPr="00061EDC">
        <w:rPr>
          <w:rFonts w:ascii="Arial" w:eastAsia="Times New Roman" w:hAnsi="Arial" w:cs="Arial"/>
          <w:color w:val="000000"/>
          <w:kern w:val="0"/>
          <w:sz w:val="12"/>
          <w:szCs w:val="12"/>
          <w:lang w:eastAsia="nl-BE"/>
          <w14:ligatures w14:val="none"/>
        </w:rPr>
        <w:br/>
      </w:r>
      <w:r w:rsidRPr="00061EDC">
        <w:rPr>
          <w:rFonts w:ascii="Arial" w:eastAsia="Times New Roman" w:hAnsi="Arial" w:cs="Arial"/>
          <w:color w:val="000000"/>
          <w:kern w:val="0"/>
          <w:bdr w:val="none" w:sz="0" w:space="0" w:color="auto" w:frame="1"/>
          <w:lang w:eastAsia="nl-BE"/>
          <w14:ligatures w14:val="none"/>
        </w:rPr>
        <w:t>Volgens artikel 5.87 van het Burgerlijk Wetboek mag een bouwheer een vergoeding eisen voor het verlies van gebruiksgenot, zelfs als hij er zelf zou wonen.</w:t>
      </w:r>
      <w:r w:rsidRPr="00061EDC">
        <w:rPr>
          <w:rFonts w:ascii="Arial" w:eastAsia="Times New Roman" w:hAnsi="Arial" w:cs="Arial"/>
          <w:color w:val="000000"/>
          <w:kern w:val="0"/>
          <w:sz w:val="12"/>
          <w:szCs w:val="12"/>
          <w:bdr w:val="none" w:sz="0" w:space="0" w:color="auto" w:frame="1"/>
          <w:lang w:eastAsia="nl-BE"/>
          <w14:ligatures w14:val="none"/>
        </w:rPr>
        <w:br/>
      </w:r>
      <w:r w:rsidRPr="00061EDC">
        <w:rPr>
          <w:rFonts w:ascii="Arial" w:eastAsia="Times New Roman" w:hAnsi="Arial" w:cs="Arial"/>
          <w:color w:val="000000"/>
          <w:kern w:val="0"/>
          <w:bdr w:val="none" w:sz="0" w:space="0" w:color="auto" w:frame="1"/>
          <w:lang w:eastAsia="nl-BE"/>
          <w14:ligatures w14:val="none"/>
        </w:rPr>
        <w:t>​Voorbeeld: Bij een marktconforme huurwaarde van € 1.000/maand, kan een vertragingsboete van ca. € 33 per dag als redelijk worden beschouwd. Dit weerspiegelt de economische waarde van het tijdelijk verlies van bewoning of verhuur.</w:t>
      </w:r>
      <w:r w:rsidRPr="00061EDC">
        <w:rPr>
          <w:rFonts w:ascii="Arial" w:eastAsia="Times New Roman" w:hAnsi="Arial" w:cs="Arial"/>
          <w:color w:val="000000"/>
          <w:kern w:val="0"/>
          <w:sz w:val="12"/>
          <w:szCs w:val="12"/>
          <w:bdr w:val="none" w:sz="0" w:space="0" w:color="auto" w:frame="1"/>
          <w:lang w:eastAsia="nl-BE"/>
          <w14:ligatures w14:val="none"/>
        </w:rPr>
        <w:br/>
      </w:r>
      <w:r w:rsidRPr="00061EDC">
        <w:rPr>
          <w:rFonts w:ascii="Arial" w:eastAsia="Times New Roman" w:hAnsi="Arial" w:cs="Arial"/>
          <w:color w:val="000000"/>
          <w:kern w:val="0"/>
          <w:bdr w:val="none" w:sz="0" w:space="0" w:color="auto" w:frame="1"/>
          <w:lang w:eastAsia="nl-BE"/>
          <w14:ligatures w14:val="none"/>
        </w:rPr>
        <w:lastRenderedPageBreak/>
        <w:t>​</w:t>
      </w:r>
      <w:r w:rsidRPr="00061EDC">
        <w:rPr>
          <w:rFonts w:ascii="Arial" w:eastAsia="Times New Roman" w:hAnsi="Arial" w:cs="Arial"/>
          <w:color w:val="000000"/>
          <w:kern w:val="0"/>
          <w:sz w:val="12"/>
          <w:szCs w:val="12"/>
          <w:bdr w:val="none" w:sz="0" w:space="0" w:color="auto" w:frame="1"/>
          <w:lang w:eastAsia="nl-BE"/>
          <w14:ligatures w14:val="none"/>
        </w:rPr>
        <w:br/>
      </w:r>
      <w:r w:rsidRPr="00061EDC">
        <w:rPr>
          <w:rFonts w:ascii="Arial" w:eastAsia="Times New Roman" w:hAnsi="Arial" w:cs="Arial"/>
          <w:color w:val="000000"/>
          <w:kern w:val="0"/>
          <w:bdr w:val="none" w:sz="0" w:space="0" w:color="auto" w:frame="1"/>
          <w:lang w:eastAsia="nl-BE"/>
          <w14:ligatures w14:val="none"/>
        </w:rPr>
        <w:t>Deze aanpak wordt regelmatig aanvaard in rechtspraak en deskundigenverslagen als basis voor de vaststelling van schade of boete.</w:t>
      </w:r>
      <w:r w:rsidRPr="00061EDC">
        <w:rPr>
          <w:rFonts w:ascii="Arial" w:eastAsia="Times New Roman" w:hAnsi="Arial" w:cs="Arial"/>
          <w:color w:val="000000"/>
          <w:kern w:val="0"/>
          <w:sz w:val="12"/>
          <w:szCs w:val="12"/>
          <w:bdr w:val="none" w:sz="0" w:space="0" w:color="auto" w:frame="1"/>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sz w:val="12"/>
          <w:szCs w:val="12"/>
          <w:lang w:eastAsia="nl-BE"/>
          <w14:ligatures w14:val="none"/>
        </w:rPr>
        <w:br/>
        <w:t> </w:t>
      </w:r>
      <w:r w:rsidRPr="00061EDC">
        <w:rPr>
          <w:rFonts w:ascii="Segoe UI Emoji" w:eastAsia="Times New Roman" w:hAnsi="Segoe UI Emoji" w:cs="Segoe UI Emoji"/>
          <w:color w:val="000000"/>
          <w:kern w:val="0"/>
          <w:sz w:val="36"/>
          <w:szCs w:val="36"/>
          <w:bdr w:val="none" w:sz="0" w:space="0" w:color="auto" w:frame="1"/>
          <w:lang w:eastAsia="nl-BE"/>
          <w14:ligatures w14:val="none"/>
        </w:rPr>
        <w:t>💡</w:t>
      </w:r>
      <w:r w:rsidRPr="00061EDC">
        <w:rPr>
          <w:rFonts w:ascii="Arial" w:eastAsia="Times New Roman" w:hAnsi="Arial" w:cs="Arial"/>
          <w:color w:val="000000"/>
          <w:kern w:val="0"/>
          <w:sz w:val="36"/>
          <w:szCs w:val="36"/>
          <w:bdr w:val="none" w:sz="0" w:space="0" w:color="auto" w:frame="1"/>
          <w:lang w:eastAsia="nl-BE"/>
          <w14:ligatures w14:val="none"/>
        </w:rPr>
        <w:t xml:space="preserve"> Wat geldt als overmacht?</w:t>
      </w:r>
      <w:r w:rsidRPr="00061EDC">
        <w:rPr>
          <w:rFonts w:ascii="Arial" w:eastAsia="Times New Roman" w:hAnsi="Arial" w:cs="Arial"/>
          <w:color w:val="000000"/>
          <w:kern w:val="0"/>
          <w:sz w:val="12"/>
          <w:szCs w:val="12"/>
          <w:bdr w:val="none" w:sz="0" w:space="0" w:color="auto" w:frame="1"/>
          <w:lang w:eastAsia="nl-BE"/>
          <w14:ligatures w14:val="none"/>
        </w:rPr>
        <w:br/>
        <w:t>​</w:t>
      </w:r>
      <w:r w:rsidRPr="00061EDC">
        <w:rPr>
          <w:rFonts w:ascii="Arial" w:eastAsia="Times New Roman" w:hAnsi="Arial" w:cs="Arial"/>
          <w:color w:val="000000"/>
          <w:kern w:val="0"/>
          <w:sz w:val="12"/>
          <w:szCs w:val="12"/>
          <w:bdr w:val="none" w:sz="0" w:space="0" w:color="auto" w:frame="1"/>
          <w:lang w:eastAsia="nl-BE"/>
          <w14:ligatures w14:val="none"/>
        </w:rPr>
        <w:br/>
      </w:r>
      <w:r w:rsidRPr="00061EDC">
        <w:rPr>
          <w:rFonts w:ascii="Arial" w:eastAsia="Times New Roman" w:hAnsi="Arial" w:cs="Arial"/>
          <w:color w:val="000000"/>
          <w:kern w:val="0"/>
          <w:bdr w:val="none" w:sz="0" w:space="0" w:color="auto" w:frame="1"/>
          <w:lang w:eastAsia="nl-BE"/>
          <w14:ligatures w14:val="none"/>
        </w:rPr>
        <w:t>Niet elke vertraging is te wijten aan slechte planning. De wet erkent enkele situaties waarin de aannemer niet aansprakelijk is, ook al zijn de werken te laat opgeleverd.</w:t>
      </w:r>
      <w:r w:rsidRPr="00061EDC">
        <w:rPr>
          <w:rFonts w:ascii="Arial" w:eastAsia="Times New Roman" w:hAnsi="Arial" w:cs="Arial"/>
          <w:color w:val="000000"/>
          <w:kern w:val="0"/>
          <w:sz w:val="12"/>
          <w:szCs w:val="12"/>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sz w:val="12"/>
          <w:szCs w:val="12"/>
          <w:lang w:eastAsia="nl-BE"/>
          <w14:ligatures w14:val="none"/>
        </w:rPr>
        <w:br/>
        <w:t> </w:t>
      </w:r>
    </w:p>
    <w:p w14:paraId="04FB82E1" w14:textId="77777777" w:rsidR="00061EDC" w:rsidRPr="00061EDC" w:rsidRDefault="00061EDC" w:rsidP="00061EDC">
      <w:pPr>
        <w:spacing w:after="0" w:line="312" w:lineRule="atLeast"/>
        <w:textAlignment w:val="baseline"/>
        <w:outlineLvl w:val="5"/>
        <w:rPr>
          <w:rFonts w:ascii="Arial" w:eastAsia="Times New Roman" w:hAnsi="Arial" w:cs="Arial"/>
          <w:color w:val="000000"/>
          <w:kern w:val="0"/>
          <w:sz w:val="12"/>
          <w:szCs w:val="12"/>
          <w:lang w:eastAsia="nl-BE"/>
          <w14:ligatures w14:val="none"/>
        </w:rPr>
      </w:pPr>
      <w:r w:rsidRPr="00061EDC">
        <w:rPr>
          <w:rFonts w:ascii="Segoe UI Emoji" w:eastAsia="Times New Roman" w:hAnsi="Segoe UI Emoji" w:cs="Segoe UI Emoji"/>
          <w:color w:val="000000"/>
          <w:kern w:val="0"/>
          <w:sz w:val="40"/>
          <w:szCs w:val="40"/>
          <w:bdr w:val="none" w:sz="0" w:space="0" w:color="auto" w:frame="1"/>
          <w:lang w:eastAsia="nl-BE"/>
          <w14:ligatures w14:val="none"/>
        </w:rPr>
        <w:t>✅</w:t>
      </w:r>
      <w:r w:rsidRPr="00061EDC">
        <w:rPr>
          <w:rFonts w:ascii="Arial" w:eastAsia="Times New Roman" w:hAnsi="Arial" w:cs="Arial"/>
          <w:color w:val="000000"/>
          <w:kern w:val="0"/>
          <w:sz w:val="40"/>
          <w:szCs w:val="40"/>
          <w:bdr w:val="none" w:sz="0" w:space="0" w:color="auto" w:frame="1"/>
          <w:lang w:eastAsia="nl-BE"/>
          <w14:ligatures w14:val="none"/>
        </w:rPr>
        <w:t xml:space="preserve"> Enkele erkende vormen van overmacht:</w:t>
      </w:r>
      <w:r w:rsidRPr="00061EDC">
        <w:rPr>
          <w:rFonts w:ascii="Arial" w:eastAsia="Times New Roman" w:hAnsi="Arial" w:cs="Arial"/>
          <w:color w:val="000000"/>
          <w:kern w:val="0"/>
          <w:sz w:val="12"/>
          <w:szCs w:val="12"/>
          <w:lang w:eastAsia="nl-BE"/>
          <w14:ligatures w14:val="none"/>
        </w:rPr>
        <w:br/>
      </w:r>
      <w:r w:rsidRPr="00061EDC">
        <w:rPr>
          <w:rFonts w:ascii="Arial" w:eastAsia="Times New Roman" w:hAnsi="Arial" w:cs="Arial"/>
          <w:color w:val="000000"/>
          <w:kern w:val="0"/>
          <w:sz w:val="40"/>
          <w:szCs w:val="40"/>
          <w:bdr w:val="none" w:sz="0" w:space="0" w:color="auto" w:frame="1"/>
          <w:lang w:eastAsia="nl-BE"/>
          <w14:ligatures w14:val="none"/>
        </w:rPr>
        <w:t>​</w:t>
      </w:r>
    </w:p>
    <w:p w14:paraId="3FD8A00B" w14:textId="77777777" w:rsidR="00061EDC" w:rsidRPr="00061EDC" w:rsidRDefault="00061EDC" w:rsidP="00061EDC">
      <w:pPr>
        <w:numPr>
          <w:ilvl w:val="0"/>
          <w:numId w:val="2"/>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Uitzonderlijke weersomstandigheden (bv. aanhoudende vorst, storm, overstroming)</w:t>
      </w:r>
    </w:p>
    <w:p w14:paraId="7480A993" w14:textId="77777777" w:rsidR="00061EDC" w:rsidRPr="00061EDC" w:rsidRDefault="00061EDC" w:rsidP="00061EDC">
      <w:pPr>
        <w:numPr>
          <w:ilvl w:val="0"/>
          <w:numId w:val="2"/>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Nationale stakingen buiten de wil van de aannemer</w:t>
      </w:r>
    </w:p>
    <w:p w14:paraId="06F6559B" w14:textId="77777777" w:rsidR="00061EDC" w:rsidRPr="00061EDC" w:rsidRDefault="00061EDC" w:rsidP="00061EDC">
      <w:pPr>
        <w:numPr>
          <w:ilvl w:val="0"/>
          <w:numId w:val="2"/>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Plotse, onvoorzienbare materiaaltekorten</w:t>
      </w:r>
    </w:p>
    <w:p w14:paraId="333ECFAF" w14:textId="77777777" w:rsidR="00061EDC" w:rsidRPr="00061EDC" w:rsidRDefault="00061EDC" w:rsidP="00061EDC">
      <w:pPr>
        <w:numPr>
          <w:ilvl w:val="0"/>
          <w:numId w:val="2"/>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 xml:space="preserve">Verplichte bouwstop of </w:t>
      </w:r>
      <w:proofErr w:type="spellStart"/>
      <w:r w:rsidRPr="00061EDC">
        <w:rPr>
          <w:rFonts w:ascii="Arial" w:eastAsia="Times New Roman" w:hAnsi="Arial" w:cs="Arial"/>
          <w:color w:val="000000"/>
          <w:kern w:val="0"/>
          <w:bdr w:val="none" w:sz="0" w:space="0" w:color="auto" w:frame="1"/>
          <w:lang w:eastAsia="nl-BE"/>
          <w14:ligatures w14:val="none"/>
        </w:rPr>
        <w:t>vergunningproblemen</w:t>
      </w:r>
      <w:proofErr w:type="spellEnd"/>
      <w:r w:rsidRPr="00061EDC">
        <w:rPr>
          <w:rFonts w:ascii="Arial" w:eastAsia="Times New Roman" w:hAnsi="Arial" w:cs="Arial"/>
          <w:color w:val="000000"/>
          <w:kern w:val="0"/>
          <w:bdr w:val="none" w:sz="0" w:space="0" w:color="auto" w:frame="1"/>
          <w:lang w:eastAsia="nl-BE"/>
          <w14:ligatures w14:val="none"/>
        </w:rPr>
        <w:t xml:space="preserve"> buiten de fout van de aannemer</w:t>
      </w:r>
    </w:p>
    <w:p w14:paraId="0BB24525" w14:textId="77777777" w:rsidR="00061EDC" w:rsidRPr="00061EDC" w:rsidRDefault="00061EDC" w:rsidP="00061EDC">
      <w:pPr>
        <w:numPr>
          <w:ilvl w:val="0"/>
          <w:numId w:val="2"/>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Onvoorziene archeologische of bodemkundige obstakels</w:t>
      </w:r>
    </w:p>
    <w:p w14:paraId="51134461" w14:textId="77777777" w:rsidR="00061EDC" w:rsidRPr="00061EDC" w:rsidRDefault="00061EDC" w:rsidP="00061EDC">
      <w:pPr>
        <w:numPr>
          <w:ilvl w:val="0"/>
          <w:numId w:val="2"/>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Ernstige ziekte of overlijden bij een eenmanszaak</w:t>
      </w:r>
    </w:p>
    <w:p w14:paraId="6B330FF5" w14:textId="77777777" w:rsidR="00061EDC" w:rsidRPr="00061EDC" w:rsidRDefault="00061EDC" w:rsidP="00061EDC">
      <w:p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Let op: gewone regenval, drukke planning of onderbezetting van personeel gelden niet als overmacht.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sz w:val="40"/>
          <w:szCs w:val="40"/>
          <w:bdr w:val="none" w:sz="0" w:space="0" w:color="auto" w:frame="1"/>
          <w:lang w:eastAsia="nl-BE"/>
          <w14:ligatures w14:val="none"/>
        </w:rPr>
        <w:t>📌</w:t>
      </w:r>
      <w:r w:rsidRPr="00061EDC">
        <w:rPr>
          <w:rFonts w:ascii="Arial" w:eastAsia="Times New Roman" w:hAnsi="Arial" w:cs="Arial"/>
          <w:color w:val="000000"/>
          <w:kern w:val="0"/>
          <w:sz w:val="40"/>
          <w:szCs w:val="40"/>
          <w:bdr w:val="none" w:sz="0" w:space="0" w:color="auto" w:frame="1"/>
          <w:lang w:eastAsia="nl-BE"/>
          <w14:ligatures w14:val="none"/>
        </w:rPr>
        <w:t xml:space="preserve"> Voorbeelden van overmacht bij vertraging in bouwwerken:</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sz w:val="40"/>
          <w:szCs w:val="40"/>
          <w:bdr w:val="none" w:sz="0" w:space="0" w:color="auto" w:frame="1"/>
          <w:lang w:eastAsia="nl-BE"/>
          <w14:ligatures w14:val="none"/>
        </w:rPr>
        <w:t>​</w:t>
      </w:r>
    </w:p>
    <w:p w14:paraId="20F8183A" w14:textId="77777777" w:rsidR="00061EDC" w:rsidRPr="00061EDC" w:rsidRDefault="00061EDC" w:rsidP="00061EDC">
      <w:pPr>
        <w:numPr>
          <w:ilvl w:val="0"/>
          <w:numId w:val="3"/>
        </w:num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Extreme weersomstandigheden</w:t>
      </w:r>
    </w:p>
    <w:p w14:paraId="68C62409" w14:textId="77777777" w:rsidR="00061EDC" w:rsidRPr="00061EDC" w:rsidRDefault="00061EDC" w:rsidP="00061EDC">
      <w:pPr>
        <w:numPr>
          <w:ilvl w:val="1"/>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Aanhoudende vorst, storm, overstroming of langdurige regenval waardoor werken onmogelijk of onveilig zijn.</w:t>
      </w:r>
    </w:p>
    <w:p w14:paraId="14616B9A" w14:textId="77777777" w:rsidR="00061EDC" w:rsidRPr="00061EDC" w:rsidRDefault="00061EDC" w:rsidP="00061EDC">
      <w:pPr>
        <w:numPr>
          <w:ilvl w:val="1"/>
          <w:numId w:val="3"/>
        </w:num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b/>
          <w:bCs/>
          <w:color w:val="000000"/>
          <w:kern w:val="0"/>
          <w:bdr w:val="none" w:sz="0" w:space="0" w:color="auto" w:frame="1"/>
          <w:lang w:eastAsia="nl-BE"/>
          <w14:ligatures w14:val="none"/>
        </w:rPr>
        <w:t> Let op:</w:t>
      </w:r>
      <w:r w:rsidRPr="00061EDC">
        <w:rPr>
          <w:rFonts w:ascii="Arial" w:eastAsia="Times New Roman" w:hAnsi="Arial" w:cs="Arial"/>
          <w:color w:val="000000"/>
          <w:kern w:val="0"/>
          <w:bdr w:val="none" w:sz="0" w:space="0" w:color="auto" w:frame="1"/>
          <w:lang w:eastAsia="nl-BE"/>
          <w14:ligatures w14:val="none"/>
        </w:rPr>
        <w:t> </w:t>
      </w:r>
      <w:r w:rsidRPr="00061EDC">
        <w:rPr>
          <w:rFonts w:ascii="Arial" w:eastAsia="Times New Roman" w:hAnsi="Arial" w:cs="Arial"/>
          <w:i/>
          <w:iCs/>
          <w:color w:val="000000"/>
          <w:kern w:val="0"/>
          <w:bdr w:val="none" w:sz="0" w:space="0" w:color="auto" w:frame="1"/>
          <w:lang w:eastAsia="nl-BE"/>
          <w14:ligatures w14:val="none"/>
        </w:rPr>
        <w:t>normale seizoensinvloeden (bv. regen in oktober) gelden niet automatisch als overmacht; het moet echt uitzonderlijk zijn.</w:t>
      </w:r>
    </w:p>
    <w:p w14:paraId="7869AFDC" w14:textId="77777777" w:rsidR="00061EDC" w:rsidRPr="00061EDC" w:rsidRDefault="00061EDC" w:rsidP="00061EDC">
      <w:pPr>
        <w:numPr>
          <w:ilvl w:val="0"/>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 xml:space="preserve">Algemene materiaal- of </w:t>
      </w:r>
      <w:proofErr w:type="spellStart"/>
      <w:r w:rsidRPr="00061EDC">
        <w:rPr>
          <w:rFonts w:ascii="Arial" w:eastAsia="Times New Roman" w:hAnsi="Arial" w:cs="Arial"/>
          <w:color w:val="000000"/>
          <w:kern w:val="0"/>
          <w:bdr w:val="none" w:sz="0" w:space="0" w:color="auto" w:frame="1"/>
          <w:lang w:eastAsia="nl-BE"/>
          <w14:ligatures w14:val="none"/>
        </w:rPr>
        <w:t>grondstoffenschaarste</w:t>
      </w:r>
      <w:proofErr w:type="spellEnd"/>
    </w:p>
    <w:p w14:paraId="098C7E9D" w14:textId="77777777" w:rsidR="00061EDC" w:rsidRPr="00061EDC" w:rsidRDefault="00061EDC" w:rsidP="00061EDC">
      <w:pPr>
        <w:numPr>
          <w:ilvl w:val="1"/>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lastRenderedPageBreak/>
        <w:t>Wereldwijde of nationale tekorten aan bouwmaterialen zoals isolatie, hout, staal of beton.</w:t>
      </w:r>
    </w:p>
    <w:p w14:paraId="6DE211E4" w14:textId="77777777" w:rsidR="00061EDC" w:rsidRPr="00061EDC" w:rsidRDefault="00061EDC" w:rsidP="00061EDC">
      <w:pPr>
        <w:numPr>
          <w:ilvl w:val="1"/>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Enkel geldig indien de aannemer dit tijdig meldt en kan aantonen dat het hem niet aan organisatie of planning ligt.</w:t>
      </w:r>
    </w:p>
    <w:p w14:paraId="14D55543" w14:textId="77777777" w:rsidR="00061EDC" w:rsidRPr="00061EDC" w:rsidRDefault="00061EDC" w:rsidP="00061EDC">
      <w:pPr>
        <w:numPr>
          <w:ilvl w:val="0"/>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Staking of lock-out buiten de wil van de aannemer</w:t>
      </w:r>
    </w:p>
    <w:p w14:paraId="5734A183" w14:textId="77777777" w:rsidR="00061EDC" w:rsidRPr="00061EDC" w:rsidRDefault="00061EDC" w:rsidP="00061EDC">
      <w:pPr>
        <w:numPr>
          <w:ilvl w:val="1"/>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Bijvoorbeeld een nationale transportstaking, of staking bij leveranciers of openbare diensten (nutsbedrijven), die de werf onmogelijk maakt.</w:t>
      </w:r>
    </w:p>
    <w:p w14:paraId="192504F2" w14:textId="77777777" w:rsidR="00061EDC" w:rsidRPr="00061EDC" w:rsidRDefault="00061EDC" w:rsidP="00061EDC">
      <w:pPr>
        <w:numPr>
          <w:ilvl w:val="0"/>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Overheidsmaatregelen of -verboden</w:t>
      </w:r>
    </w:p>
    <w:p w14:paraId="3C3B7009" w14:textId="77777777" w:rsidR="00061EDC" w:rsidRPr="00061EDC" w:rsidRDefault="00061EDC" w:rsidP="00061EDC">
      <w:pPr>
        <w:numPr>
          <w:ilvl w:val="1"/>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Een bouwstop omwille van een pandemie, milieu-incident, fout in de stedenbouwkundige vergunning, of andere dwingende overheidsplicht.</w:t>
      </w:r>
    </w:p>
    <w:p w14:paraId="4F45E4FB" w14:textId="77777777" w:rsidR="00061EDC" w:rsidRPr="00061EDC" w:rsidRDefault="00061EDC" w:rsidP="00061EDC">
      <w:pPr>
        <w:numPr>
          <w:ilvl w:val="0"/>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Faillissement van een cruciale onderaannemer of leverancier</w:t>
      </w:r>
    </w:p>
    <w:p w14:paraId="476E579C" w14:textId="77777777" w:rsidR="00061EDC" w:rsidRPr="00061EDC" w:rsidRDefault="00061EDC" w:rsidP="00061EDC">
      <w:pPr>
        <w:numPr>
          <w:ilvl w:val="1"/>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Maar alleen als de aannemer zelf geen fout maakte in zijn keuze van partners en tijdig op zoek gaat naar een alternatief.</w:t>
      </w:r>
    </w:p>
    <w:p w14:paraId="6F23E11F" w14:textId="77777777" w:rsidR="00061EDC" w:rsidRPr="00061EDC" w:rsidRDefault="00061EDC" w:rsidP="00061EDC">
      <w:pPr>
        <w:numPr>
          <w:ilvl w:val="0"/>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Onvoorziene archeologische of bodemkundige vondsten</w:t>
      </w:r>
    </w:p>
    <w:p w14:paraId="4E806037" w14:textId="77777777" w:rsidR="00061EDC" w:rsidRPr="00061EDC" w:rsidRDefault="00061EDC" w:rsidP="00061EDC">
      <w:pPr>
        <w:numPr>
          <w:ilvl w:val="1"/>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Bijv. het aantreffen van vervuilde grond of een niet-gedetecteerde ondergrondse tank, waardoor de werf tijdelijk moet stilgelegd worden.</w:t>
      </w:r>
    </w:p>
    <w:p w14:paraId="2DF804DC" w14:textId="77777777" w:rsidR="00061EDC" w:rsidRPr="00061EDC" w:rsidRDefault="00061EDC" w:rsidP="00061EDC">
      <w:pPr>
        <w:numPr>
          <w:ilvl w:val="0"/>
          <w:numId w:val="3"/>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Ziekte of overlijden van de aannemer (bij eenmanszaak)</w:t>
      </w:r>
    </w:p>
    <w:p w14:paraId="1EDF2E76" w14:textId="77777777" w:rsidR="00061EDC" w:rsidRPr="00061EDC" w:rsidRDefault="00061EDC" w:rsidP="00061EDC">
      <w:pPr>
        <w:numPr>
          <w:ilvl w:val="1"/>
          <w:numId w:val="3"/>
        </w:num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Bij langdurige arbeidsongeschiktheid, zeker als er geen personeel is dat de werf verder kan zetten.</w:t>
      </w:r>
    </w:p>
    <w:p w14:paraId="730623BB" w14:textId="77777777" w:rsidR="00061EDC" w:rsidRPr="00061EDC" w:rsidRDefault="00061EDC" w:rsidP="00061EDC">
      <w:pPr>
        <w:spacing w:after="0" w:line="264" w:lineRule="atLeast"/>
        <w:textAlignment w:val="baseline"/>
        <w:outlineLvl w:val="5"/>
        <w:rPr>
          <w:rFonts w:ascii="Arial" w:eastAsia="Times New Roman" w:hAnsi="Arial" w:cs="Arial"/>
          <w:color w:val="0F09A1"/>
          <w:kern w:val="0"/>
          <w:sz w:val="40"/>
          <w:szCs w:val="40"/>
          <w:lang w:eastAsia="nl-BE"/>
          <w14:ligatures w14:val="none"/>
        </w:rPr>
      </w:pPr>
      <w:r w:rsidRPr="00061EDC">
        <w:rPr>
          <w:rFonts w:ascii="Arial" w:eastAsia="Times New Roman" w:hAnsi="Arial" w:cs="Arial"/>
          <w:color w:val="0F09A1"/>
          <w:kern w:val="0"/>
          <w:sz w:val="40"/>
          <w:szCs w:val="40"/>
          <w:lang w:eastAsia="nl-BE"/>
          <w14:ligatures w14:val="none"/>
        </w:rPr>
        <w:t> </w:t>
      </w:r>
      <w:r w:rsidRPr="00061EDC">
        <w:rPr>
          <w:rFonts w:ascii="Arial" w:eastAsia="Times New Roman" w:hAnsi="Arial" w:cs="Arial"/>
          <w:color w:val="0F09A1"/>
          <w:kern w:val="0"/>
          <w:sz w:val="40"/>
          <w:szCs w:val="40"/>
          <w:lang w:eastAsia="nl-BE"/>
          <w14:ligatures w14:val="none"/>
        </w:rPr>
        <w:br/>
      </w:r>
      <w:r w:rsidRPr="00061EDC">
        <w:rPr>
          <w:rFonts w:ascii="Segoe UI Emoji" w:eastAsia="Times New Roman" w:hAnsi="Segoe UI Emoji" w:cs="Segoe UI Emoji"/>
          <w:color w:val="0F09A1"/>
          <w:kern w:val="0"/>
          <w:sz w:val="40"/>
          <w:szCs w:val="40"/>
          <w:bdr w:val="none" w:sz="0" w:space="0" w:color="auto" w:frame="1"/>
          <w:lang w:eastAsia="nl-BE"/>
          <w14:ligatures w14:val="none"/>
        </w:rPr>
        <w:t>🔍</w:t>
      </w:r>
      <w:r w:rsidRPr="00061EDC">
        <w:rPr>
          <w:rFonts w:ascii="Arial" w:eastAsia="Times New Roman" w:hAnsi="Arial" w:cs="Arial"/>
          <w:color w:val="0F09A1"/>
          <w:kern w:val="0"/>
          <w:sz w:val="40"/>
          <w:szCs w:val="40"/>
          <w:bdr w:val="none" w:sz="0" w:space="0" w:color="auto" w:frame="1"/>
          <w:lang w:eastAsia="nl-BE"/>
          <w14:ligatures w14:val="none"/>
        </w:rPr>
        <w:t xml:space="preserve"> Let op:</w:t>
      </w:r>
      <w:r w:rsidRPr="00061EDC">
        <w:rPr>
          <w:rFonts w:ascii="Arial" w:eastAsia="Times New Roman" w:hAnsi="Arial" w:cs="Arial"/>
          <w:color w:val="0F09A1"/>
          <w:kern w:val="0"/>
          <w:sz w:val="40"/>
          <w:szCs w:val="40"/>
          <w:lang w:eastAsia="nl-BE"/>
          <w14:ligatures w14:val="none"/>
        </w:rPr>
        <w:br/>
      </w:r>
      <w:r w:rsidRPr="00061EDC">
        <w:rPr>
          <w:rFonts w:ascii="Arial" w:eastAsia="Times New Roman" w:hAnsi="Arial" w:cs="Arial"/>
          <w:color w:val="0F09A1"/>
          <w:kern w:val="0"/>
          <w:sz w:val="40"/>
          <w:szCs w:val="40"/>
          <w:bdr w:val="none" w:sz="0" w:space="0" w:color="auto" w:frame="1"/>
          <w:lang w:eastAsia="nl-BE"/>
          <w14:ligatures w14:val="none"/>
        </w:rPr>
        <w:t>​</w:t>
      </w:r>
    </w:p>
    <w:p w14:paraId="4D95A5FC" w14:textId="77777777" w:rsidR="00061EDC" w:rsidRPr="00061EDC" w:rsidRDefault="00061EDC" w:rsidP="00061EDC">
      <w:pPr>
        <w:numPr>
          <w:ilvl w:val="0"/>
          <w:numId w:val="4"/>
        </w:num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aannemer moet overmacht bewijzen én onmiddellijk melden aan de bouwheer of klant, idealiter schriftelijk (e-mail, aangetekende brief).</w:t>
      </w:r>
    </w:p>
    <w:p w14:paraId="010D8181" w14:textId="77777777" w:rsidR="00061EDC" w:rsidRPr="00061EDC" w:rsidRDefault="00061EDC" w:rsidP="00061EDC">
      <w:pPr>
        <w:numPr>
          <w:ilvl w:val="0"/>
          <w:numId w:val="4"/>
        </w:num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contractuele clausule over vertraging bepaalt vaak of er automatisch boetes gelden of dat er ruimte is voor uitstel.​​​</w:t>
      </w:r>
    </w:p>
    <w:p w14:paraId="7E2DD3E1" w14:textId="77777777" w:rsidR="00061EDC" w:rsidRPr="00061EDC" w:rsidRDefault="00061EDC" w:rsidP="00061EDC">
      <w:pPr>
        <w:spacing w:after="0" w:line="312" w:lineRule="atLeast"/>
        <w:textAlignment w:val="baseline"/>
        <w:outlineLvl w:val="5"/>
        <w:rPr>
          <w:rFonts w:ascii="Arial" w:eastAsia="Times New Roman" w:hAnsi="Arial" w:cs="Arial"/>
          <w:color w:val="000000"/>
          <w:kern w:val="0"/>
          <w:sz w:val="12"/>
          <w:szCs w:val="12"/>
          <w:lang w:eastAsia="nl-BE"/>
          <w14:ligatures w14:val="none"/>
        </w:rPr>
      </w:pPr>
      <w:r w:rsidRPr="00061EDC">
        <w:rPr>
          <w:rFonts w:ascii="Arial" w:eastAsia="Times New Roman" w:hAnsi="Arial" w:cs="Arial"/>
          <w:color w:val="000000"/>
          <w:kern w:val="0"/>
          <w:sz w:val="12"/>
          <w:szCs w:val="12"/>
          <w:lang w:eastAsia="nl-BE"/>
          <w14:ligatures w14:val="none"/>
        </w:rPr>
        <w:t> </w:t>
      </w:r>
      <w:r w:rsidRPr="00061EDC">
        <w:rPr>
          <w:rFonts w:ascii="Arial" w:eastAsia="Times New Roman" w:hAnsi="Arial" w:cs="Arial"/>
          <w:color w:val="000000"/>
          <w:kern w:val="0"/>
          <w:sz w:val="12"/>
          <w:szCs w:val="12"/>
          <w:lang w:eastAsia="nl-BE"/>
          <w14:ligatures w14:val="none"/>
        </w:rPr>
        <w:br/>
      </w:r>
      <w:r w:rsidRPr="00061EDC">
        <w:rPr>
          <w:rFonts w:ascii="Arial" w:eastAsia="Times New Roman" w:hAnsi="Arial" w:cs="Arial"/>
          <w:color w:val="000000"/>
          <w:kern w:val="0"/>
          <w:sz w:val="12"/>
          <w:szCs w:val="12"/>
          <w:bdr w:val="none" w:sz="0" w:space="0" w:color="auto" w:frame="1"/>
          <w:lang w:eastAsia="nl-BE"/>
          <w14:ligatures w14:val="none"/>
        </w:rPr>
        <w:t>​</w:t>
      </w:r>
      <w:r w:rsidRPr="00061EDC">
        <w:rPr>
          <w:rFonts w:ascii="Arial" w:eastAsia="Times New Roman" w:hAnsi="Arial" w:cs="Arial"/>
          <w:color w:val="000000"/>
          <w:kern w:val="0"/>
          <w:sz w:val="12"/>
          <w:szCs w:val="12"/>
          <w:lang w:eastAsia="nl-BE"/>
          <w14:ligatures w14:val="none"/>
        </w:rPr>
        <w:br/>
        <w:t> </w:t>
      </w:r>
    </w:p>
    <w:p w14:paraId="3F264A69" w14:textId="77777777" w:rsidR="00061EDC" w:rsidRPr="00061EDC" w:rsidRDefault="00061EDC" w:rsidP="00061EDC">
      <w:pPr>
        <w:spacing w:after="0" w:line="312" w:lineRule="atLeast"/>
        <w:textAlignment w:val="baseline"/>
        <w:outlineLvl w:val="5"/>
        <w:rPr>
          <w:rFonts w:ascii="Arial" w:eastAsia="Times New Roman" w:hAnsi="Arial" w:cs="Arial"/>
          <w:color w:val="000000"/>
          <w:kern w:val="0"/>
          <w:sz w:val="12"/>
          <w:szCs w:val="12"/>
          <w:lang w:eastAsia="nl-BE"/>
          <w14:ligatures w14:val="none"/>
        </w:rPr>
      </w:pPr>
      <w:r w:rsidRPr="00061EDC">
        <w:rPr>
          <w:rFonts w:ascii="Segoe UI Emoji" w:eastAsia="Times New Roman" w:hAnsi="Segoe UI Emoji" w:cs="Segoe UI Emoji"/>
          <w:color w:val="000000"/>
          <w:kern w:val="0"/>
          <w:sz w:val="36"/>
          <w:szCs w:val="36"/>
          <w:bdr w:val="none" w:sz="0" w:space="0" w:color="auto" w:frame="1"/>
          <w:lang w:eastAsia="nl-BE"/>
          <w14:ligatures w14:val="none"/>
        </w:rPr>
        <w:t>📝</w:t>
      </w:r>
      <w:r w:rsidRPr="00061EDC">
        <w:rPr>
          <w:rFonts w:ascii="Arial" w:eastAsia="Times New Roman" w:hAnsi="Arial" w:cs="Arial"/>
          <w:color w:val="000000"/>
          <w:kern w:val="0"/>
          <w:sz w:val="36"/>
          <w:szCs w:val="36"/>
          <w:bdr w:val="none" w:sz="0" w:space="0" w:color="auto" w:frame="1"/>
          <w:lang w:eastAsia="nl-BE"/>
          <w14:ligatures w14:val="none"/>
        </w:rPr>
        <w:t xml:space="preserve"> De meldingsplicht van de aannemer</w:t>
      </w:r>
      <w:r w:rsidRPr="00061EDC">
        <w:rPr>
          <w:rFonts w:ascii="Arial" w:eastAsia="Times New Roman" w:hAnsi="Arial" w:cs="Arial"/>
          <w:color w:val="000000"/>
          <w:kern w:val="0"/>
          <w:sz w:val="36"/>
          <w:szCs w:val="36"/>
          <w:bdr w:val="none" w:sz="0" w:space="0" w:color="auto" w:frame="1"/>
          <w:lang w:eastAsia="nl-BE"/>
          <w14:ligatures w14:val="none"/>
        </w:rPr>
        <w:br/>
        <w:t>​</w:t>
      </w:r>
      <w:r w:rsidRPr="00061EDC">
        <w:rPr>
          <w:rFonts w:ascii="Arial" w:eastAsia="Times New Roman" w:hAnsi="Arial" w:cs="Arial"/>
          <w:color w:val="000000"/>
          <w:kern w:val="0"/>
          <w:sz w:val="12"/>
          <w:szCs w:val="12"/>
          <w:lang w:eastAsia="nl-BE"/>
          <w14:ligatures w14:val="none"/>
        </w:rPr>
        <w:br/>
      </w:r>
      <w:r w:rsidRPr="00061EDC">
        <w:rPr>
          <w:rFonts w:ascii="Arial" w:eastAsia="Times New Roman" w:hAnsi="Arial" w:cs="Arial"/>
          <w:color w:val="000000"/>
          <w:kern w:val="0"/>
          <w:bdr w:val="none" w:sz="0" w:space="0" w:color="auto" w:frame="1"/>
          <w:lang w:eastAsia="nl-BE"/>
          <w14:ligatures w14:val="none"/>
        </w:rPr>
        <w:t>Een beroep op overmacht is enkel geldig als de aannemer:</w:t>
      </w:r>
      <w:r w:rsidRPr="00061EDC">
        <w:rPr>
          <w:rFonts w:ascii="Arial" w:eastAsia="Times New Roman" w:hAnsi="Arial" w:cs="Arial"/>
          <w:color w:val="000000"/>
          <w:kern w:val="0"/>
          <w:sz w:val="12"/>
          <w:szCs w:val="12"/>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p>
    <w:p w14:paraId="3B018446" w14:textId="77777777" w:rsidR="00061EDC" w:rsidRPr="00061EDC" w:rsidRDefault="00061EDC" w:rsidP="00061EDC">
      <w:pPr>
        <w:numPr>
          <w:ilvl w:val="0"/>
          <w:numId w:val="5"/>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schriftelijk communiceert,</w:t>
      </w:r>
    </w:p>
    <w:p w14:paraId="443C3B02" w14:textId="77777777" w:rsidR="00061EDC" w:rsidRPr="00061EDC" w:rsidRDefault="00061EDC" w:rsidP="00061EDC">
      <w:pPr>
        <w:numPr>
          <w:ilvl w:val="0"/>
          <w:numId w:val="5"/>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binnen maximaal 5 kalenderdagen na het ontstaan van de belemmering,</w:t>
      </w:r>
    </w:p>
    <w:p w14:paraId="55B0A3CD" w14:textId="77777777" w:rsidR="00061EDC" w:rsidRPr="00061EDC" w:rsidRDefault="00061EDC" w:rsidP="00061EDC">
      <w:pPr>
        <w:numPr>
          <w:ilvl w:val="0"/>
          <w:numId w:val="5"/>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lastRenderedPageBreak/>
        <w:t>met duidelijke vermelding van oorzaak, duur en impact op de uitvoeringstermijn.</w:t>
      </w:r>
    </w:p>
    <w:p w14:paraId="7488D4C6" w14:textId="77777777" w:rsidR="00061EDC" w:rsidRPr="00061EDC" w:rsidRDefault="00061EDC" w:rsidP="00061EDC">
      <w:p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Zonder tijdige melding kan het beroep op overmacht ongeldig verklaard worden, met behoud van de boeteverplichting.</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t> </w:t>
      </w:r>
    </w:p>
    <w:p w14:paraId="40579FF3" w14:textId="77777777" w:rsidR="00061EDC" w:rsidRPr="00061EDC" w:rsidRDefault="00061EDC" w:rsidP="00061EDC">
      <w:p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Segoe UI Emoji" w:eastAsia="Times New Roman" w:hAnsi="Segoe UI Emoji" w:cs="Segoe UI Emoji"/>
          <w:color w:val="000000"/>
          <w:kern w:val="0"/>
          <w:sz w:val="40"/>
          <w:szCs w:val="40"/>
          <w:bdr w:val="none" w:sz="0" w:space="0" w:color="auto" w:frame="1"/>
          <w:lang w:eastAsia="nl-BE"/>
          <w14:ligatures w14:val="none"/>
        </w:rPr>
        <w:t>⚖️</w:t>
      </w:r>
      <w:r w:rsidRPr="00061EDC">
        <w:rPr>
          <w:rFonts w:ascii="Arial" w:eastAsia="Times New Roman" w:hAnsi="Arial" w:cs="Arial"/>
          <w:color w:val="000000"/>
          <w:kern w:val="0"/>
          <w:sz w:val="40"/>
          <w:szCs w:val="40"/>
          <w:bdr w:val="none" w:sz="0" w:space="0" w:color="auto" w:frame="1"/>
          <w:lang w:eastAsia="nl-BE"/>
          <w14:ligatures w14:val="none"/>
        </w:rPr>
        <w:t xml:space="preserve"> 1. Geen vaste wettelijke termijn, maar ‘onverwijld’ verplichting</w:t>
      </w:r>
      <w:r w:rsidRPr="00061EDC">
        <w:rPr>
          <w:rFonts w:ascii="Arial" w:eastAsia="Times New Roman" w:hAnsi="Arial" w:cs="Arial"/>
          <w:color w:val="000000"/>
          <w:kern w:val="0"/>
          <w:lang w:eastAsia="nl-BE"/>
          <w14:ligatures w14:val="none"/>
        </w:rPr>
        <w:br/>
        <w:t> </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Volgens artikel 5.226 BW (Nieuw Burgerlijk Wetboek) is de plicht tot tijdige melding van overmacht afgeleid uit: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p>
    <w:p w14:paraId="7C9FF608" w14:textId="77777777" w:rsidR="00061EDC" w:rsidRPr="00061EDC" w:rsidRDefault="00061EDC" w:rsidP="00061EDC">
      <w:pPr>
        <w:numPr>
          <w:ilvl w:val="0"/>
          <w:numId w:val="6"/>
        </w:num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goeder trouw in contractuele relaties (art. 5.75 BW)</w:t>
      </w:r>
    </w:p>
    <w:p w14:paraId="1FAE790F" w14:textId="77777777" w:rsidR="00061EDC" w:rsidRPr="00061EDC" w:rsidRDefault="00061EDC" w:rsidP="00061EDC">
      <w:pPr>
        <w:numPr>
          <w:ilvl w:val="0"/>
          <w:numId w:val="6"/>
        </w:num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en het beginsel dat men geen rechten kan laten gelden zonder behoorlijke communicatie.</w:t>
      </w:r>
    </w:p>
    <w:p w14:paraId="0366FA83" w14:textId="77777777" w:rsidR="00061EDC" w:rsidRPr="00061EDC" w:rsidRDefault="00061EDC" w:rsidP="00061EDC">
      <w:p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Daarbij geldt het begrip:</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b/>
          <w:bCs/>
          <w:color w:val="000000"/>
          <w:kern w:val="0"/>
          <w:bdr w:val="none" w:sz="0" w:space="0" w:color="auto" w:frame="1"/>
          <w:lang w:eastAsia="nl-BE"/>
          <w14:ligatures w14:val="none"/>
        </w:rPr>
        <w:t>onverwijld</w:t>
      </w:r>
      <w:r w:rsidRPr="00061EDC">
        <w:rPr>
          <w:rFonts w:ascii="Arial" w:eastAsia="Times New Roman" w:hAnsi="Arial" w:cs="Arial"/>
          <w:color w:val="000000"/>
          <w:kern w:val="0"/>
          <w:bdr w:val="none" w:sz="0" w:space="0" w:color="auto" w:frame="1"/>
          <w:lang w:eastAsia="nl-BE"/>
          <w14:ligatures w14:val="none"/>
        </w:rPr>
        <w:t>" = </w:t>
      </w:r>
      <w:r w:rsidRPr="00061EDC">
        <w:rPr>
          <w:rFonts w:ascii="Arial" w:eastAsia="Times New Roman" w:hAnsi="Arial" w:cs="Arial"/>
          <w:i/>
          <w:iCs/>
          <w:color w:val="000000"/>
          <w:kern w:val="0"/>
          <w:bdr w:val="none" w:sz="0" w:space="0" w:color="auto" w:frame="1"/>
          <w:lang w:eastAsia="nl-BE"/>
          <w14:ligatures w14:val="none"/>
        </w:rPr>
        <w:t xml:space="preserve">zonder onnodige vertraging na het ontstaan van het </w:t>
      </w:r>
      <w:proofErr w:type="spellStart"/>
      <w:r w:rsidRPr="00061EDC">
        <w:rPr>
          <w:rFonts w:ascii="Arial" w:eastAsia="Times New Roman" w:hAnsi="Arial" w:cs="Arial"/>
          <w:i/>
          <w:iCs/>
          <w:color w:val="000000"/>
          <w:kern w:val="0"/>
          <w:bdr w:val="none" w:sz="0" w:space="0" w:color="auto" w:frame="1"/>
          <w:lang w:eastAsia="nl-BE"/>
          <w14:ligatures w14:val="none"/>
        </w:rPr>
        <w:t>overmachtgeval</w:t>
      </w:r>
      <w:proofErr w:type="spellEnd"/>
      <w:r w:rsidRPr="00061EDC">
        <w:rPr>
          <w:rFonts w:ascii="Arial" w:eastAsia="Times New Roman" w:hAnsi="Arial" w:cs="Arial"/>
          <w:i/>
          <w:iCs/>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In de praktijk vertaalt dit zich naar:</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p>
    <w:p w14:paraId="20A520B3" w14:textId="77777777" w:rsidR="00061EDC" w:rsidRPr="00061EDC" w:rsidRDefault="00061EDC" w:rsidP="00061EDC">
      <w:pPr>
        <w:numPr>
          <w:ilvl w:val="0"/>
          <w:numId w:val="7"/>
        </w:numPr>
        <w:spacing w:after="0" w:line="312" w:lineRule="atLeast"/>
        <w:textAlignment w:val="baseline"/>
        <w:outlineLvl w:val="5"/>
        <w:rPr>
          <w:rFonts w:ascii="Arial" w:eastAsia="Times New Roman" w:hAnsi="Arial" w:cs="Arial"/>
          <w:i/>
          <w:iCs/>
          <w:color w:val="000000"/>
          <w:kern w:val="0"/>
          <w:lang w:eastAsia="nl-BE"/>
          <w14:ligatures w14:val="none"/>
        </w:rPr>
      </w:pPr>
      <w:r w:rsidRPr="00061EDC">
        <w:rPr>
          <w:rFonts w:ascii="Arial" w:eastAsia="Times New Roman" w:hAnsi="Arial" w:cs="Arial"/>
          <w:i/>
          <w:iCs/>
          <w:color w:val="000000"/>
          <w:kern w:val="0"/>
          <w:bdr w:val="none" w:sz="0" w:space="0" w:color="auto" w:frame="1"/>
          <w:lang w:eastAsia="nl-BE"/>
          <w14:ligatures w14:val="none"/>
        </w:rPr>
        <w:t>binnen 2 à 5 werkdagen na het optreden van de belemmering</w:t>
      </w:r>
    </w:p>
    <w:p w14:paraId="79E433D6" w14:textId="77777777" w:rsidR="00061EDC" w:rsidRPr="00354202" w:rsidRDefault="00061EDC" w:rsidP="00061EDC">
      <w:pPr>
        <w:numPr>
          <w:ilvl w:val="0"/>
          <w:numId w:val="7"/>
        </w:numPr>
        <w:spacing w:after="0" w:line="312" w:lineRule="atLeast"/>
        <w:textAlignment w:val="baseline"/>
        <w:outlineLvl w:val="5"/>
        <w:rPr>
          <w:rFonts w:ascii="Arial" w:eastAsia="Times New Roman" w:hAnsi="Arial" w:cs="Arial"/>
          <w:i/>
          <w:iCs/>
          <w:color w:val="000000"/>
          <w:kern w:val="0"/>
          <w:lang w:eastAsia="nl-BE"/>
          <w14:ligatures w14:val="none"/>
        </w:rPr>
      </w:pPr>
      <w:r w:rsidRPr="00061EDC">
        <w:rPr>
          <w:rFonts w:ascii="Arial" w:eastAsia="Times New Roman" w:hAnsi="Arial" w:cs="Arial"/>
          <w:i/>
          <w:iCs/>
          <w:color w:val="000000"/>
          <w:kern w:val="0"/>
          <w:bdr w:val="none" w:sz="0" w:space="0" w:color="auto" w:frame="1"/>
          <w:lang w:eastAsia="nl-BE"/>
          <w14:ligatures w14:val="none"/>
        </w:rPr>
        <w:t>tenzij het om een langdurige of progressieve situatie gaat, dan geldt: vanaf het ogenblik dat de impact op de uitvoering duidelijk is.</w:t>
      </w:r>
    </w:p>
    <w:p w14:paraId="60B6574E" w14:textId="77777777" w:rsidR="00354202" w:rsidRPr="00061EDC" w:rsidRDefault="00354202" w:rsidP="00354202">
      <w:pPr>
        <w:spacing w:after="0" w:line="312" w:lineRule="atLeast"/>
        <w:ind w:left="720"/>
        <w:textAlignment w:val="baseline"/>
        <w:outlineLvl w:val="5"/>
        <w:rPr>
          <w:rFonts w:ascii="Arial" w:eastAsia="Times New Roman" w:hAnsi="Arial" w:cs="Arial"/>
          <w:i/>
          <w:iCs/>
          <w:color w:val="000000"/>
          <w:kern w:val="0"/>
          <w:lang w:eastAsia="nl-BE"/>
          <w14:ligatures w14:val="none"/>
        </w:rPr>
      </w:pPr>
    </w:p>
    <w:p w14:paraId="42A59D84" w14:textId="77777777" w:rsidR="00061EDC" w:rsidRPr="00061EDC" w:rsidRDefault="00061EDC" w:rsidP="00061EDC">
      <w:pPr>
        <w:spacing w:after="0" w:line="264" w:lineRule="atLeast"/>
        <w:textAlignment w:val="baseline"/>
        <w:outlineLvl w:val="5"/>
        <w:rPr>
          <w:rFonts w:ascii="Arial" w:eastAsia="Times New Roman" w:hAnsi="Arial" w:cs="Arial"/>
          <w:color w:val="0F09A1"/>
          <w:kern w:val="0"/>
          <w:sz w:val="48"/>
          <w:szCs w:val="48"/>
          <w:lang w:eastAsia="nl-BE"/>
          <w14:ligatures w14:val="none"/>
        </w:rPr>
      </w:pPr>
      <w:r w:rsidRPr="00061EDC">
        <w:rPr>
          <w:rFonts w:ascii="Segoe UI Emoji" w:eastAsia="Times New Roman" w:hAnsi="Segoe UI Emoji" w:cs="Segoe UI Emoji"/>
          <w:color w:val="0F09A1"/>
          <w:kern w:val="0"/>
          <w:sz w:val="40"/>
          <w:szCs w:val="40"/>
          <w:bdr w:val="none" w:sz="0" w:space="0" w:color="auto" w:frame="1"/>
          <w:lang w:eastAsia="nl-BE"/>
          <w14:ligatures w14:val="none"/>
        </w:rPr>
        <w:t>📌</w:t>
      </w:r>
      <w:r w:rsidRPr="00061EDC">
        <w:rPr>
          <w:rFonts w:ascii="Arial" w:eastAsia="Times New Roman" w:hAnsi="Arial" w:cs="Arial"/>
          <w:color w:val="0F09A1"/>
          <w:kern w:val="0"/>
          <w:sz w:val="40"/>
          <w:szCs w:val="40"/>
          <w:bdr w:val="none" w:sz="0" w:space="0" w:color="auto" w:frame="1"/>
          <w:lang w:eastAsia="nl-BE"/>
          <w14:ligatures w14:val="none"/>
        </w:rPr>
        <w:t xml:space="preserve"> 2. Juridische praktijk en rechtspraak</w:t>
      </w:r>
    </w:p>
    <w:p w14:paraId="6698A5B2" w14:textId="77777777" w:rsidR="00061EDC" w:rsidRPr="00061EDC" w:rsidRDefault="00061EDC" w:rsidP="00061EDC">
      <w:pPr>
        <w:numPr>
          <w:ilvl w:val="0"/>
          <w:numId w:val="8"/>
        </w:num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Rechtbanken hanteren doorgaans een korte reactietijd als maatstaf van “tijdig” – bij voorkeur binnen een week, zeker als de vertraging meteen merkbaar is (bv. staking of extreem weer).</w:t>
      </w:r>
    </w:p>
    <w:p w14:paraId="09198837" w14:textId="77777777" w:rsidR="00061EDC" w:rsidRPr="00061EDC" w:rsidRDefault="00061EDC" w:rsidP="00061EDC">
      <w:pPr>
        <w:numPr>
          <w:ilvl w:val="0"/>
          <w:numId w:val="8"/>
        </w:num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Indien de aannemer pas weken later de klant op de hoogte brengt, wordt de overmacht vaak niet aanvaard, tenzij hij dat uitdrukkelijk kan motiveren.</w:t>
      </w:r>
    </w:p>
    <w:p w14:paraId="338B64B2" w14:textId="77777777" w:rsidR="00061EDC" w:rsidRPr="00061EDC" w:rsidRDefault="00061EDC" w:rsidP="00061EDC">
      <w:p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sz w:val="40"/>
          <w:szCs w:val="40"/>
          <w:bdr w:val="none" w:sz="0" w:space="0" w:color="auto" w:frame="1"/>
          <w:lang w:eastAsia="nl-BE"/>
          <w14:ligatures w14:val="none"/>
        </w:rPr>
        <w:t>✅</w:t>
      </w:r>
      <w:r w:rsidRPr="00061EDC">
        <w:rPr>
          <w:rFonts w:ascii="Arial" w:eastAsia="Times New Roman" w:hAnsi="Arial" w:cs="Arial"/>
          <w:color w:val="000000"/>
          <w:kern w:val="0"/>
          <w:sz w:val="40"/>
          <w:szCs w:val="40"/>
          <w:bdr w:val="none" w:sz="0" w:space="0" w:color="auto" w:frame="1"/>
          <w:lang w:eastAsia="nl-BE"/>
          <w14:ligatures w14:val="none"/>
        </w:rPr>
        <w:t xml:space="preserve"> Aanbeveling voor contracten:</w:t>
      </w:r>
      <w:r w:rsidRPr="00061EDC">
        <w:rPr>
          <w:rFonts w:ascii="Arial" w:eastAsia="Times New Roman" w:hAnsi="Arial" w:cs="Arial"/>
          <w:color w:val="000000"/>
          <w:kern w:val="0"/>
          <w:lang w:eastAsia="nl-BE"/>
          <w14:ligatures w14:val="none"/>
        </w:rPr>
        <w:br/>
        <w:t> </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Het is gebruikelijk én verstandig om in aannemingscontracten een concrete termijn op te nemen, zoals:</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i/>
          <w:iCs/>
          <w:color w:val="000000"/>
          <w:kern w:val="0"/>
          <w:bdr w:val="none" w:sz="0" w:space="0" w:color="auto" w:frame="1"/>
          <w:lang w:eastAsia="nl-BE"/>
          <w14:ligatures w14:val="none"/>
        </w:rPr>
        <w:lastRenderedPageBreak/>
        <w:t>“De aannemer is verplicht de bouwheer binnen 5 kalenderdagen na het intreden van de overmachtssituatie schriftelijk op de hoogte te brengen, met een gemotiveerde toelichting van oorzaak, gevolgen en verwachte duur.”</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Zo voorkom je discussie over wat ‘tijdig’ betekent.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b/>
          <w:bCs/>
          <w:color w:val="000000"/>
          <w:kern w:val="0"/>
          <w:bdr w:val="none" w:sz="0" w:space="0" w:color="auto" w:frame="1"/>
          <w:lang w:eastAsia="nl-BE"/>
          <w14:ligatures w14:val="none"/>
        </w:rPr>
        <w:t>📑</w:t>
      </w:r>
      <w:r w:rsidRPr="00061EDC">
        <w:rPr>
          <w:rFonts w:ascii="Arial" w:eastAsia="Times New Roman" w:hAnsi="Arial" w:cs="Arial"/>
          <w:b/>
          <w:bCs/>
          <w:color w:val="000000"/>
          <w:kern w:val="0"/>
          <w:bdr w:val="none" w:sz="0" w:space="0" w:color="auto" w:frame="1"/>
          <w:lang w:eastAsia="nl-BE"/>
          <w14:ligatures w14:val="none"/>
        </w:rPr>
        <w:t xml:space="preserve"> Contractueel beschermen als bouwheer</w:t>
      </w:r>
      <w:r w:rsidRPr="00061EDC">
        <w:rPr>
          <w:rFonts w:ascii="Arial" w:eastAsia="Times New Roman" w:hAnsi="Arial" w:cs="Arial"/>
          <w:b/>
          <w:bCs/>
          <w:color w:val="000000"/>
          <w:kern w:val="0"/>
          <w:bdr w:val="none" w:sz="0" w:space="0" w:color="auto" w:frame="1"/>
          <w:lang w:eastAsia="nl-BE"/>
          <w14:ligatures w14:val="none"/>
        </w:rPr>
        <w:b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Om discussies over vertragingen en overmacht te vermijden, raden wij aan om in het bouwcontract uitdrukkelijk volgende elementen op te nemen:</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Een duidelijke uitvoeringstermijn</w:t>
      </w:r>
      <w:r w:rsidRPr="00061EDC">
        <w:rPr>
          <w:rFonts w:ascii="Arial" w:eastAsia="Times New Roman" w:hAnsi="Arial" w:cs="Arial"/>
          <w:color w:val="000000"/>
          <w:kern w:val="0"/>
          <w:bdr w:val="none" w:sz="0" w:space="0" w:color="auto" w:frame="1"/>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Een vertragingsboete per dag overschrijding (bv. gelijk aan de huurwaarde)</w:t>
      </w:r>
      <w:r w:rsidRPr="00061EDC">
        <w:rPr>
          <w:rFonts w:ascii="Arial" w:eastAsia="Times New Roman" w:hAnsi="Arial" w:cs="Arial"/>
          <w:color w:val="000000"/>
          <w:kern w:val="0"/>
          <w:bdr w:val="none" w:sz="0" w:space="0" w:color="auto" w:frame="1"/>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Een opsomming van geldige overmachtssituaties</w:t>
      </w:r>
      <w:r w:rsidRPr="00061EDC">
        <w:rPr>
          <w:rFonts w:ascii="Arial" w:eastAsia="Times New Roman" w:hAnsi="Arial" w:cs="Arial"/>
          <w:color w:val="000000"/>
          <w:kern w:val="0"/>
          <w:bdr w:val="none" w:sz="0" w:space="0" w:color="auto" w:frame="1"/>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Een meldplicht binnen 5 kalenderdagen bij overmacht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Deze bepalingen bieden juridische houvast en beschermen uw rechten als opdrachtgever.</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lang w:eastAsia="nl-BE"/>
          <w14:ligatures w14:val="none"/>
        </w:rPr>
        <w:t>✅</w:t>
      </w:r>
      <w:r w:rsidRPr="00061EDC">
        <w:rPr>
          <w:rFonts w:ascii="Arial" w:eastAsia="Times New Roman" w:hAnsi="Arial" w:cs="Arial"/>
          <w:b/>
          <w:bCs/>
          <w:color w:val="000000"/>
          <w:kern w:val="0"/>
          <w:bdr w:val="none" w:sz="0" w:space="0" w:color="auto" w:frame="1"/>
          <w:lang w:eastAsia="nl-BE"/>
          <w14:ligatures w14:val="none"/>
        </w:rPr>
        <w:t> Samengevat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U hebt als bouwheer recht op een tijdige en correcte uitvoering. Bij laattijdige oplevering:</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p>
    <w:p w14:paraId="05A2DBC8" w14:textId="77777777" w:rsidR="00061EDC" w:rsidRPr="00061EDC" w:rsidRDefault="00061EDC" w:rsidP="00061EDC">
      <w:pPr>
        <w:numPr>
          <w:ilvl w:val="0"/>
          <w:numId w:val="9"/>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Mag u een boete eisen per dag vertraging, afgestemd op de gebruikswaarde van het pand</w:t>
      </w:r>
    </w:p>
    <w:p w14:paraId="53D63656" w14:textId="77777777" w:rsidR="00061EDC" w:rsidRPr="00061EDC" w:rsidRDefault="00061EDC" w:rsidP="00061EDC">
      <w:pPr>
        <w:numPr>
          <w:ilvl w:val="0"/>
          <w:numId w:val="9"/>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Kan u een aangepaste planning verlangen</w:t>
      </w:r>
    </w:p>
    <w:p w14:paraId="5BEF614D" w14:textId="77777777" w:rsidR="00061EDC" w:rsidRPr="00061EDC" w:rsidRDefault="00061EDC" w:rsidP="00061EDC">
      <w:pPr>
        <w:numPr>
          <w:ilvl w:val="0"/>
          <w:numId w:val="9"/>
        </w:numPr>
        <w:spacing w:after="0" w:line="429" w:lineRule="atLeast"/>
        <w:textAlignment w:val="baseline"/>
        <w:outlineLvl w:val="5"/>
        <w:rPr>
          <w:rFonts w:ascii="Arial" w:eastAsia="Times New Roman" w:hAnsi="Arial" w:cs="Arial"/>
          <w:color w:val="000000"/>
          <w:kern w:val="0"/>
          <w:lang w:eastAsia="nl-BE"/>
          <w14:ligatures w14:val="none"/>
        </w:rPr>
      </w:pP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Kunt u bij ernstige inbreuken zelfs de overeenkomst (gedeeltelijk) beëindigen of een schadevergoeding eisen</w:t>
      </w:r>
    </w:p>
    <w:p w14:paraId="09749B92" w14:textId="77777777" w:rsidR="00061EDC" w:rsidRPr="00061EDC" w:rsidRDefault="00061EDC" w:rsidP="00061EDC">
      <w:p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Blijf niet bij de pakken zitten als het werk blijft aanslepen. Laat u juridisch en technisch begeleiden.</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lang w:eastAsia="nl-BE"/>
          <w14:ligatures w14:val="none"/>
        </w:rPr>
        <w:t>❓</w:t>
      </w:r>
      <w:r w:rsidRPr="00061EDC">
        <w:rPr>
          <w:rFonts w:ascii="Arial" w:eastAsia="Times New Roman" w:hAnsi="Arial" w:cs="Arial"/>
          <w:color w:val="000000"/>
          <w:kern w:val="0"/>
          <w:lang w:eastAsia="nl-BE"/>
          <w14:ligatures w14:val="none"/>
        </w:rPr>
        <w:t> </w:t>
      </w:r>
      <w:proofErr w:type="spellStart"/>
      <w:r w:rsidRPr="00061EDC">
        <w:rPr>
          <w:rFonts w:ascii="Arial" w:eastAsia="Times New Roman" w:hAnsi="Arial" w:cs="Arial"/>
          <w:b/>
          <w:bCs/>
          <w:color w:val="000000"/>
          <w:kern w:val="0"/>
          <w:bdr w:val="none" w:sz="0" w:space="0" w:color="auto" w:frame="1"/>
          <w:lang w:eastAsia="nl-BE"/>
          <w14:ligatures w14:val="none"/>
        </w:rPr>
        <w:t>Veelgestelde</w:t>
      </w:r>
      <w:proofErr w:type="spellEnd"/>
      <w:r w:rsidRPr="00061EDC">
        <w:rPr>
          <w:rFonts w:ascii="Arial" w:eastAsia="Times New Roman" w:hAnsi="Arial" w:cs="Arial"/>
          <w:b/>
          <w:bCs/>
          <w:color w:val="000000"/>
          <w:kern w:val="0"/>
          <w:bdr w:val="none" w:sz="0" w:space="0" w:color="auto" w:frame="1"/>
          <w:lang w:eastAsia="nl-BE"/>
          <w14:ligatures w14:val="none"/>
        </w:rPr>
        <w:t xml:space="preserve"> vragen (FAQ)</w:t>
      </w:r>
      <w:r w:rsidRPr="00061EDC">
        <w:rPr>
          <w:rFonts w:ascii="Arial" w:eastAsia="Times New Roman" w:hAnsi="Arial" w:cs="Arial"/>
          <w:b/>
          <w:bCs/>
          <w:color w:val="000000"/>
          <w:kern w:val="0"/>
          <w:bdr w:val="none" w:sz="0" w:space="0" w:color="auto" w:frame="1"/>
          <w:lang w:eastAsia="nl-BE"/>
          <w14:ligatures w14:val="none"/>
        </w:rPr>
        <w:b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Wat als de aannemer overmacht inroept maar dit niet bewijst?</w:t>
      </w:r>
      <w:r w:rsidRPr="00061EDC">
        <w:rPr>
          <w:rFonts w:ascii="Arial" w:eastAsia="Times New Roman" w:hAnsi="Arial" w:cs="Arial"/>
          <w:color w:val="000000"/>
          <w:kern w:val="0"/>
          <w:bdr w:val="none" w:sz="0" w:space="0" w:color="auto" w:frame="1"/>
          <w:lang w:eastAsia="nl-BE"/>
          <w14:ligatures w14:val="none"/>
        </w:rPr>
        <w:br/>
      </w:r>
      <w:r w:rsidRPr="00061EDC">
        <w:rPr>
          <w:rFonts w:ascii="Arial" w:eastAsia="Times New Roman" w:hAnsi="Arial" w:cs="Arial"/>
          <w:i/>
          <w:iCs/>
          <w:color w:val="000000"/>
          <w:kern w:val="0"/>
          <w:bdr w:val="none" w:sz="0" w:space="0" w:color="auto" w:frame="1"/>
          <w:lang w:eastAsia="nl-BE"/>
          <w14:ligatures w14:val="none"/>
        </w:rPr>
        <w:t>"Dan blijft hij in principe aansprakelijk en is de vertragingsboete verschuldigd."</w:t>
      </w:r>
    </w:p>
    <w:p w14:paraId="5980E649" w14:textId="77777777" w:rsidR="00061EDC" w:rsidRPr="00061EDC" w:rsidRDefault="00061EDC" w:rsidP="00061EDC">
      <w:p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Is overmacht ook geldig bij leveringsproblemen?</w:t>
      </w:r>
      <w:r w:rsidRPr="00061EDC">
        <w:rPr>
          <w:rFonts w:ascii="Arial" w:eastAsia="Times New Roman" w:hAnsi="Arial" w:cs="Arial"/>
          <w:color w:val="000000"/>
          <w:kern w:val="0"/>
          <w:bdr w:val="none" w:sz="0" w:space="0" w:color="auto" w:frame="1"/>
          <w:lang w:eastAsia="nl-BE"/>
          <w14:ligatures w14:val="none"/>
        </w:rPr>
        <w:br/>
      </w:r>
      <w:r w:rsidRPr="00061EDC">
        <w:rPr>
          <w:rFonts w:ascii="Arial" w:eastAsia="Times New Roman" w:hAnsi="Arial" w:cs="Arial"/>
          <w:i/>
          <w:iCs/>
          <w:color w:val="000000"/>
          <w:kern w:val="0"/>
          <w:bdr w:val="none" w:sz="0" w:space="0" w:color="auto" w:frame="1"/>
          <w:lang w:eastAsia="nl-BE"/>
          <w14:ligatures w14:val="none"/>
        </w:rPr>
        <w:t>"Alleen als die problemen uitzonderlijk, onvoorzienbaar én correct gemeld zijn."</w:t>
      </w:r>
    </w:p>
    <w:p w14:paraId="410F6BD7" w14:textId="77777777" w:rsidR="00061EDC" w:rsidRPr="00061EDC" w:rsidRDefault="00061EDC" w:rsidP="00061EDC">
      <w:pPr>
        <w:spacing w:after="0" w:line="312" w:lineRule="atLeast"/>
        <w:textAlignment w:val="baseline"/>
        <w:outlineLvl w:val="5"/>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Mag ik het contract beëindigen bij langdurige vertraging?</w:t>
      </w:r>
      <w:r w:rsidRPr="00061EDC">
        <w:rPr>
          <w:rFonts w:ascii="Arial" w:eastAsia="Times New Roman" w:hAnsi="Arial" w:cs="Arial"/>
          <w:color w:val="000000"/>
          <w:kern w:val="0"/>
          <w:bdr w:val="none" w:sz="0" w:space="0" w:color="auto" w:frame="1"/>
          <w:lang w:eastAsia="nl-BE"/>
          <w14:ligatures w14:val="none"/>
        </w:rPr>
        <w:br/>
      </w:r>
      <w:r w:rsidRPr="00061EDC">
        <w:rPr>
          <w:rFonts w:ascii="Arial" w:eastAsia="Times New Roman" w:hAnsi="Arial" w:cs="Arial"/>
          <w:i/>
          <w:iCs/>
          <w:color w:val="000000"/>
          <w:kern w:val="0"/>
          <w:bdr w:val="none" w:sz="0" w:space="0" w:color="auto" w:frame="1"/>
          <w:lang w:eastAsia="nl-BE"/>
          <w14:ligatures w14:val="none"/>
        </w:rPr>
        <w:t>"Ja, in bepaalde gevallen kan u de overeenkomst ontbinden wegens wanprestatie, mits correcte ingebrekestelling."</w:t>
      </w:r>
      <w:r w:rsidRPr="00061EDC">
        <w:rPr>
          <w:rFonts w:ascii="Arial" w:eastAsia="Times New Roman" w:hAnsi="Arial" w:cs="Arial"/>
          <w:color w:val="000000"/>
          <w:kern w:val="0"/>
          <w:lang w:eastAsia="nl-BE"/>
          <w14:ligatures w14:val="none"/>
        </w:rPr>
        <w:br/>
      </w:r>
      <w:r w:rsidRPr="00061EDC">
        <w:rPr>
          <w:rFonts w:ascii="Arial" w:eastAsia="Times New Roman" w:hAnsi="Arial" w:cs="Arial"/>
          <w:i/>
          <w:iCs/>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lang w:eastAsia="nl-BE"/>
          <w14:ligatures w14:val="none"/>
        </w:rPr>
        <w:lastRenderedPageBreak/>
        <w:t>📞</w:t>
      </w:r>
      <w:r w:rsidRPr="00061EDC">
        <w:rPr>
          <w:rFonts w:ascii="Arial" w:eastAsia="Times New Roman" w:hAnsi="Arial" w:cs="Arial"/>
          <w:b/>
          <w:bCs/>
          <w:color w:val="000000"/>
          <w:kern w:val="0"/>
          <w:bdr w:val="none" w:sz="0" w:space="0" w:color="auto" w:frame="1"/>
          <w:lang w:eastAsia="nl-BE"/>
          <w14:ligatures w14:val="none"/>
        </w:rPr>
        <w:t> Vragen of begeleiding nodig?</w:t>
      </w:r>
      <w:r w:rsidRPr="00061EDC">
        <w:rPr>
          <w:rFonts w:ascii="Arial" w:eastAsia="Times New Roman" w:hAnsi="Arial" w:cs="Arial"/>
          <w:b/>
          <w:bCs/>
          <w:color w:val="000000"/>
          <w:kern w:val="0"/>
          <w:bdr w:val="none" w:sz="0" w:space="0" w:color="auto" w:frame="1"/>
          <w:lang w:eastAsia="nl-BE"/>
          <w14:ligatures w14:val="none"/>
        </w:rPr>
        <w:b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Wij staan u bij met technisch-juridisch advies, expertiseverslagen en contractbegeleiding.</w:t>
      </w:r>
      <w:r w:rsidRPr="00061EDC">
        <w:rPr>
          <w:rFonts w:ascii="Arial" w:eastAsia="Times New Roman" w:hAnsi="Arial" w:cs="Arial"/>
          <w:color w:val="000000"/>
          <w:kern w:val="0"/>
          <w:bdr w:val="none" w:sz="0" w:space="0" w:color="auto" w:frame="1"/>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Contacteer ons voor een vrijblijvende eerste analyse van uw situatie</w:t>
      </w:r>
    </w:p>
    <w:p w14:paraId="18E589A6" w14:textId="77777777" w:rsidR="00061EDC" w:rsidRDefault="00061EDC">
      <w:pPr>
        <w:rPr>
          <w:sz w:val="14"/>
          <w:szCs w:val="14"/>
        </w:rPr>
      </w:pPr>
    </w:p>
    <w:p w14:paraId="4CF801C8" w14:textId="77777777" w:rsidR="00061EDC" w:rsidRDefault="00061EDC">
      <w:pPr>
        <w:rPr>
          <w:sz w:val="14"/>
          <w:szCs w:val="14"/>
        </w:rPr>
      </w:pPr>
    </w:p>
    <w:p w14:paraId="6B7D33C0" w14:textId="77777777" w:rsidR="00061EDC" w:rsidRPr="00061EDC" w:rsidRDefault="00061EDC" w:rsidP="00061EDC">
      <w:pPr>
        <w:spacing w:after="0" w:line="264" w:lineRule="atLeast"/>
        <w:textAlignment w:val="baseline"/>
        <w:rPr>
          <w:rFonts w:ascii="Tahoma" w:eastAsia="Times New Roman" w:hAnsi="Tahoma" w:cs="Tahoma"/>
          <w:color w:val="0B2F5B"/>
          <w:kern w:val="0"/>
          <w:sz w:val="40"/>
          <w:szCs w:val="40"/>
          <w:lang w:eastAsia="nl-BE"/>
          <w14:ligatures w14:val="none"/>
        </w:rPr>
      </w:pPr>
      <w:r w:rsidRPr="00061EDC">
        <w:rPr>
          <w:rFonts w:ascii="Segoe UI Emoji" w:eastAsia="Times New Roman" w:hAnsi="Segoe UI Emoji" w:cs="Segoe UI Emoji"/>
          <w:b/>
          <w:bCs/>
          <w:color w:val="0B2F5B"/>
          <w:kern w:val="0"/>
          <w:sz w:val="40"/>
          <w:szCs w:val="40"/>
          <w:bdr w:val="none" w:sz="0" w:space="0" w:color="auto" w:frame="1"/>
          <w:lang w:eastAsia="nl-BE"/>
          <w14:ligatures w14:val="none"/>
        </w:rPr>
        <w:t>🧱</w:t>
      </w:r>
      <w:r w:rsidRPr="00061EDC">
        <w:rPr>
          <w:rFonts w:ascii="Arial" w:eastAsia="Times New Roman" w:hAnsi="Arial" w:cs="Arial"/>
          <w:b/>
          <w:bCs/>
          <w:color w:val="0B2F5B"/>
          <w:kern w:val="0"/>
          <w:sz w:val="40"/>
          <w:szCs w:val="40"/>
          <w:bdr w:val="none" w:sz="0" w:space="0" w:color="auto" w:frame="1"/>
          <w:lang w:eastAsia="nl-BE"/>
          <w14:ligatures w14:val="none"/>
        </w:rPr>
        <w:t xml:space="preserve"> Deelhindernis is geen weerverlet – Wat als één aannemer wel werkt?</w:t>
      </w:r>
    </w:p>
    <w:p w14:paraId="36AAC8A9" w14:textId="77777777" w:rsidR="00061EDC" w:rsidRDefault="00061EDC" w:rsidP="00061EDC">
      <w:pPr>
        <w:spacing w:after="0" w:line="312" w:lineRule="atLeast"/>
        <w:textAlignment w:val="baseline"/>
        <w:rPr>
          <w:rFonts w:ascii="Arial" w:eastAsia="Times New Roman" w:hAnsi="Arial" w:cs="Arial"/>
          <w:color w:val="000000"/>
          <w:kern w:val="0"/>
          <w:bdr w:val="none" w:sz="0" w:space="0" w:color="auto" w:frame="1"/>
          <w:lang w:eastAsia="nl-BE"/>
          <w14:ligatures w14:val="none"/>
        </w:rPr>
      </w:pPr>
    </w:p>
    <w:p w14:paraId="3D374C5A" w14:textId="4BA5E764" w:rsidR="00061EDC" w:rsidRPr="00061EDC" w:rsidRDefault="00061EDC" w:rsidP="00061EDC">
      <w:pPr>
        <w:spacing w:after="0" w:line="312"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 xml:space="preserve">In de praktijk komt het vaak voor dat één bepaalde aannemer of onderaannemer tijdelijk zijn werkzaamheden niet kan uitvoeren wegens weersomstandigheden (bijv. </w:t>
      </w:r>
      <w:proofErr w:type="spellStart"/>
      <w:r w:rsidRPr="00061EDC">
        <w:rPr>
          <w:rFonts w:ascii="Arial" w:eastAsia="Times New Roman" w:hAnsi="Arial" w:cs="Arial"/>
          <w:color w:val="000000"/>
          <w:kern w:val="0"/>
          <w:bdr w:val="none" w:sz="0" w:space="0" w:color="auto" w:frame="1"/>
          <w:lang w:eastAsia="nl-BE"/>
          <w14:ligatures w14:val="none"/>
        </w:rPr>
        <w:t>dakwerken</w:t>
      </w:r>
      <w:proofErr w:type="spellEnd"/>
      <w:r w:rsidRPr="00061EDC">
        <w:rPr>
          <w:rFonts w:ascii="Arial" w:eastAsia="Times New Roman" w:hAnsi="Arial" w:cs="Arial"/>
          <w:color w:val="000000"/>
          <w:kern w:val="0"/>
          <w:bdr w:val="none" w:sz="0" w:space="0" w:color="auto" w:frame="1"/>
          <w:lang w:eastAsia="nl-BE"/>
          <w14:ligatures w14:val="none"/>
        </w:rPr>
        <w:t>, metselwerk of buitenpleister).</w:t>
      </w:r>
    </w:p>
    <w:p w14:paraId="0D78FF6D" w14:textId="77777777" w:rsidR="00061EDC" w:rsidRPr="00061EDC" w:rsidRDefault="00061EDC" w:rsidP="00061EDC">
      <w:pPr>
        <w:spacing w:after="0" w:line="312"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Maar intussen zijn er bi</w:t>
      </w:r>
      <w:r w:rsidRPr="00061EDC">
        <w:rPr>
          <w:rFonts w:ascii="Arial" w:eastAsia="Times New Roman" w:hAnsi="Arial" w:cs="Arial"/>
          <w:b/>
          <w:bCs/>
          <w:color w:val="000000"/>
          <w:kern w:val="0"/>
          <w:bdr w:val="none" w:sz="0" w:space="0" w:color="auto" w:frame="1"/>
          <w:lang w:eastAsia="nl-BE"/>
          <w14:ligatures w14:val="none"/>
        </w:rPr>
        <w:t>nnen op de werf andere aannemers wel aan het werk</w:t>
      </w:r>
      <w:r w:rsidRPr="00061EDC">
        <w:rPr>
          <w:rFonts w:ascii="Arial" w:eastAsia="Times New Roman" w:hAnsi="Arial" w:cs="Arial"/>
          <w:color w:val="000000"/>
          <w:kern w:val="0"/>
          <w:bdr w:val="none" w:sz="0" w:space="0" w:color="auto" w:frame="1"/>
          <w:lang w:eastAsia="nl-BE"/>
          <w14:ligatures w14:val="none"/>
        </w:rPr>
        <w:t>: een elektricien, schilder of HVAC-installateur.</w:t>
      </w:r>
    </w:p>
    <w:p w14:paraId="75EBAD32" w14:textId="77777777" w:rsidR="00061EDC" w:rsidRPr="00061EDC" w:rsidRDefault="00061EDC" w:rsidP="00061EDC">
      <w:pPr>
        <w:spacing w:after="0" w:line="312"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6D6044A2" w14:textId="77777777" w:rsidR="00061EDC" w:rsidRPr="00061EDC" w:rsidRDefault="00061EDC" w:rsidP="00061EDC">
      <w:pPr>
        <w:spacing w:after="0" w:line="312"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Toch rekenen sommige hoofdaannemers of promotoren </w:t>
      </w:r>
      <w:r w:rsidRPr="00061EDC">
        <w:rPr>
          <w:rFonts w:ascii="Arial" w:eastAsia="Times New Roman" w:hAnsi="Arial" w:cs="Arial"/>
          <w:b/>
          <w:bCs/>
          <w:color w:val="000000"/>
          <w:kern w:val="0"/>
          <w:bdr w:val="none" w:sz="0" w:space="0" w:color="auto" w:frame="1"/>
          <w:lang w:eastAsia="nl-BE"/>
          <w14:ligatures w14:val="none"/>
        </w:rPr>
        <w:t>de volledige dag als weerverlet aan</w:t>
      </w:r>
      <w:r w:rsidRPr="00061EDC">
        <w:rPr>
          <w:rFonts w:ascii="Arial" w:eastAsia="Times New Roman" w:hAnsi="Arial" w:cs="Arial"/>
          <w:color w:val="000000"/>
          <w:kern w:val="0"/>
          <w:bdr w:val="none" w:sz="0" w:space="0" w:color="auto" w:frame="1"/>
          <w:lang w:eastAsia="nl-BE"/>
          <w14:ligatures w14:val="none"/>
        </w:rPr>
        <w:t>, omdat "de werf stil lag".</w:t>
      </w:r>
    </w:p>
    <w:p w14:paraId="2135E33B" w14:textId="77777777" w:rsidR="00061EDC" w:rsidRPr="00061EDC" w:rsidRDefault="00061EDC" w:rsidP="00061EDC">
      <w:pPr>
        <w:spacing w:after="0" w:line="312"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Dat is juridisch niet correct, en als bouwheer hoeft u dat </w:t>
      </w:r>
      <w:r w:rsidRPr="00061EDC">
        <w:rPr>
          <w:rFonts w:ascii="Arial" w:eastAsia="Times New Roman" w:hAnsi="Arial" w:cs="Arial"/>
          <w:b/>
          <w:bCs/>
          <w:color w:val="000000"/>
          <w:kern w:val="0"/>
          <w:bdr w:val="none" w:sz="0" w:space="0" w:color="auto" w:frame="1"/>
          <w:lang w:eastAsia="nl-BE"/>
          <w14:ligatures w14:val="none"/>
        </w:rPr>
        <w:t>niet zomaar te aanvaarden.</w:t>
      </w:r>
    </w:p>
    <w:p w14:paraId="2B5B02F6" w14:textId="77777777" w:rsidR="00061EDC" w:rsidRPr="00061EDC" w:rsidRDefault="00061EDC" w:rsidP="00061EDC">
      <w:pPr>
        <w:spacing w:after="0" w:line="312"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5D8D5781" w14:textId="77777777" w:rsidR="00061EDC" w:rsidRPr="00061EDC" w:rsidRDefault="00061EDC" w:rsidP="00061EDC">
      <w:pPr>
        <w:spacing w:after="0" w:line="264" w:lineRule="atLeast"/>
        <w:textAlignment w:val="baseline"/>
        <w:outlineLvl w:val="2"/>
        <w:rPr>
          <w:rFonts w:ascii="Arial" w:eastAsia="Times New Roman" w:hAnsi="Arial" w:cs="Arial"/>
          <w:color w:val="0F09A1"/>
          <w:kern w:val="0"/>
          <w:sz w:val="36"/>
          <w:szCs w:val="36"/>
          <w:lang w:eastAsia="nl-BE"/>
          <w14:ligatures w14:val="none"/>
        </w:rPr>
      </w:pPr>
      <w:r w:rsidRPr="00061EDC">
        <w:rPr>
          <w:rFonts w:ascii="Segoe UI Emoji" w:eastAsia="Times New Roman" w:hAnsi="Segoe UI Emoji" w:cs="Segoe UI Emoji"/>
          <w:color w:val="0F09A1"/>
          <w:kern w:val="0"/>
          <w:sz w:val="36"/>
          <w:szCs w:val="36"/>
          <w:bdr w:val="none" w:sz="0" w:space="0" w:color="auto" w:frame="1"/>
          <w:lang w:eastAsia="nl-BE"/>
          <w14:ligatures w14:val="none"/>
        </w:rPr>
        <w:t>⚖️</w:t>
      </w:r>
      <w:r w:rsidRPr="00061EDC">
        <w:rPr>
          <w:rFonts w:ascii="Arial" w:eastAsia="Times New Roman" w:hAnsi="Arial" w:cs="Arial"/>
          <w:color w:val="0F09A1"/>
          <w:kern w:val="0"/>
          <w:sz w:val="36"/>
          <w:szCs w:val="36"/>
          <w:bdr w:val="none" w:sz="0" w:space="0" w:color="auto" w:frame="1"/>
          <w:lang w:eastAsia="nl-BE"/>
          <w14:ligatures w14:val="none"/>
        </w:rPr>
        <w:t xml:space="preserve"> Wat zegt de wet?</w:t>
      </w:r>
    </w:p>
    <w:p w14:paraId="1262DC4A" w14:textId="77777777" w:rsidR="00061EDC" w:rsidRPr="00061EDC" w:rsidRDefault="00061EDC" w:rsidP="00061EDC">
      <w:pPr>
        <w:spacing w:after="0" w:line="312" w:lineRule="atLeast"/>
        <w:textAlignment w:val="baseline"/>
        <w:rPr>
          <w:rFonts w:ascii="Arial" w:eastAsia="Times New Roman" w:hAnsi="Arial" w:cs="Arial"/>
          <w:color w:val="000000"/>
          <w:kern w:val="0"/>
          <w:sz w:val="12"/>
          <w:szCs w:val="12"/>
          <w:lang w:eastAsia="nl-BE"/>
          <w14:ligatures w14:val="none"/>
        </w:rPr>
      </w:pPr>
      <w:r w:rsidRPr="00061EDC">
        <w:rPr>
          <w:rFonts w:ascii="Arial" w:eastAsia="Times New Roman" w:hAnsi="Arial" w:cs="Arial"/>
          <w:color w:val="000000"/>
          <w:kern w:val="0"/>
          <w:sz w:val="12"/>
          <w:szCs w:val="12"/>
          <w:lang w:eastAsia="nl-BE"/>
          <w14:ligatures w14:val="none"/>
        </w:rPr>
        <w:t> </w:t>
      </w:r>
    </w:p>
    <w:p w14:paraId="75A9AFFD" w14:textId="77777777" w:rsidR="00061EDC" w:rsidRPr="00061EDC" w:rsidRDefault="00061EDC" w:rsidP="00061EDC">
      <w:pPr>
        <w:spacing w:after="0" w:line="312"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Volgens </w:t>
      </w:r>
      <w:r w:rsidRPr="00061EDC">
        <w:rPr>
          <w:rFonts w:ascii="Arial" w:eastAsia="Times New Roman" w:hAnsi="Arial" w:cs="Arial"/>
          <w:b/>
          <w:bCs/>
          <w:color w:val="000000"/>
          <w:kern w:val="0"/>
          <w:bdr w:val="none" w:sz="0" w:space="0" w:color="auto" w:frame="1"/>
          <w:lang w:eastAsia="nl-BE"/>
          <w14:ligatures w14:val="none"/>
        </w:rPr>
        <w:t>artikel 5.226 BW</w:t>
      </w:r>
      <w:r w:rsidRPr="00061EDC">
        <w:rPr>
          <w:rFonts w:ascii="Arial" w:eastAsia="Times New Roman" w:hAnsi="Arial" w:cs="Arial"/>
          <w:color w:val="000000"/>
          <w:kern w:val="0"/>
          <w:bdr w:val="none" w:sz="0" w:space="0" w:color="auto" w:frame="1"/>
          <w:lang w:eastAsia="nl-BE"/>
          <w14:ligatures w14:val="none"/>
        </w:rPr>
        <w:t> is er </w:t>
      </w:r>
      <w:r w:rsidRPr="00061EDC">
        <w:rPr>
          <w:rFonts w:ascii="Arial" w:eastAsia="Times New Roman" w:hAnsi="Arial" w:cs="Arial"/>
          <w:b/>
          <w:bCs/>
          <w:color w:val="000000"/>
          <w:kern w:val="0"/>
          <w:bdr w:val="none" w:sz="0" w:space="0" w:color="auto" w:frame="1"/>
          <w:lang w:eastAsia="nl-BE"/>
          <w14:ligatures w14:val="none"/>
        </w:rPr>
        <w:t>enkel sprake van overmacht</w:t>
      </w:r>
      <w:r w:rsidRPr="00061EDC">
        <w:rPr>
          <w:rFonts w:ascii="Arial" w:eastAsia="Times New Roman" w:hAnsi="Arial" w:cs="Arial"/>
          <w:color w:val="000000"/>
          <w:kern w:val="0"/>
          <w:bdr w:val="none" w:sz="0" w:space="0" w:color="auto" w:frame="1"/>
          <w:lang w:eastAsia="nl-BE"/>
          <w14:ligatures w14:val="none"/>
        </w:rPr>
        <w:t> wanneer de uitvoering van het </w:t>
      </w:r>
      <w:r w:rsidRPr="00061EDC">
        <w:rPr>
          <w:rFonts w:ascii="Arial" w:eastAsia="Times New Roman" w:hAnsi="Arial" w:cs="Arial"/>
          <w:b/>
          <w:bCs/>
          <w:color w:val="000000"/>
          <w:kern w:val="0"/>
          <w:bdr w:val="none" w:sz="0" w:space="0" w:color="auto" w:frame="1"/>
          <w:lang w:eastAsia="nl-BE"/>
          <w14:ligatures w14:val="none"/>
        </w:rPr>
        <w:t>gehele contract</w:t>
      </w:r>
      <w:r w:rsidRPr="00061EDC">
        <w:rPr>
          <w:rFonts w:ascii="Arial" w:eastAsia="Times New Roman" w:hAnsi="Arial" w:cs="Arial"/>
          <w:color w:val="000000"/>
          <w:kern w:val="0"/>
          <w:bdr w:val="none" w:sz="0" w:space="0" w:color="auto" w:frame="1"/>
          <w:lang w:eastAsia="nl-BE"/>
          <w14:ligatures w14:val="none"/>
        </w:rPr>
        <w:t> onmogelijk is, niet slechts een onderdeel ervan.</w:t>
      </w:r>
    </w:p>
    <w:p w14:paraId="09D16417" w14:textId="77777777" w:rsidR="00061EDC" w:rsidRPr="00061EDC" w:rsidRDefault="00061EDC" w:rsidP="00061EDC">
      <w:pPr>
        <w:spacing w:after="0" w:line="312"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40F97E7A"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Een </w:t>
      </w:r>
      <w:r w:rsidRPr="00061EDC">
        <w:rPr>
          <w:rFonts w:ascii="Arial" w:eastAsia="Times New Roman" w:hAnsi="Arial" w:cs="Arial"/>
          <w:b/>
          <w:bCs/>
          <w:color w:val="000000"/>
          <w:kern w:val="0"/>
          <w:bdr w:val="none" w:sz="0" w:space="0" w:color="auto" w:frame="1"/>
          <w:lang w:eastAsia="nl-BE"/>
          <w14:ligatures w14:val="none"/>
        </w:rPr>
        <w:t>gedeeltelijke hinder</w:t>
      </w:r>
      <w:r w:rsidRPr="00061EDC">
        <w:rPr>
          <w:rFonts w:ascii="Arial" w:eastAsia="Times New Roman" w:hAnsi="Arial" w:cs="Arial"/>
          <w:color w:val="000000"/>
          <w:kern w:val="0"/>
          <w:bdr w:val="none" w:sz="0" w:space="0" w:color="auto" w:frame="1"/>
          <w:lang w:eastAsia="nl-BE"/>
          <w14:ligatures w14:val="none"/>
        </w:rPr>
        <w:t> (bv. enkel de gevelwerker kan niet werken door regen) vormt </w:t>
      </w:r>
      <w:r w:rsidRPr="00061EDC">
        <w:rPr>
          <w:rFonts w:ascii="Arial" w:eastAsia="Times New Roman" w:hAnsi="Arial" w:cs="Arial"/>
          <w:b/>
          <w:bCs/>
          <w:color w:val="000000"/>
          <w:kern w:val="0"/>
          <w:bdr w:val="none" w:sz="0" w:space="0" w:color="auto" w:frame="1"/>
          <w:lang w:eastAsia="nl-BE"/>
          <w14:ligatures w14:val="none"/>
        </w:rPr>
        <w:t>geen geldige reden</w:t>
      </w:r>
      <w:r w:rsidRPr="00061EDC">
        <w:rPr>
          <w:rFonts w:ascii="Arial" w:eastAsia="Times New Roman" w:hAnsi="Arial" w:cs="Arial"/>
          <w:color w:val="000000"/>
          <w:kern w:val="0"/>
          <w:bdr w:val="none" w:sz="0" w:space="0" w:color="auto" w:frame="1"/>
          <w:lang w:eastAsia="nl-BE"/>
          <w14:ligatures w14:val="none"/>
        </w:rPr>
        <w:t> om een volledige werkdag als niet-</w:t>
      </w:r>
      <w:proofErr w:type="spellStart"/>
      <w:r w:rsidRPr="00061EDC">
        <w:rPr>
          <w:rFonts w:ascii="Arial" w:eastAsia="Times New Roman" w:hAnsi="Arial" w:cs="Arial"/>
          <w:color w:val="000000"/>
          <w:kern w:val="0"/>
          <w:bdr w:val="none" w:sz="0" w:space="0" w:color="auto" w:frame="1"/>
          <w:lang w:eastAsia="nl-BE"/>
          <w14:ligatures w14:val="none"/>
        </w:rPr>
        <w:t>presteerbaar</w:t>
      </w:r>
      <w:proofErr w:type="spellEnd"/>
      <w:r w:rsidRPr="00061EDC">
        <w:rPr>
          <w:rFonts w:ascii="Arial" w:eastAsia="Times New Roman" w:hAnsi="Arial" w:cs="Arial"/>
          <w:color w:val="000000"/>
          <w:kern w:val="0"/>
          <w:bdr w:val="none" w:sz="0" w:space="0" w:color="auto" w:frame="1"/>
          <w:lang w:eastAsia="nl-BE"/>
          <w14:ligatures w14:val="none"/>
        </w:rPr>
        <w:t xml:space="preserve"> te beschouwen.</w:t>
      </w:r>
    </w:p>
    <w:p w14:paraId="3E75EA08"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4CA01B55"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Daarnaast verplicht </w:t>
      </w:r>
      <w:r w:rsidRPr="00061EDC">
        <w:rPr>
          <w:rFonts w:ascii="Arial" w:eastAsia="Times New Roman" w:hAnsi="Arial" w:cs="Arial"/>
          <w:b/>
          <w:bCs/>
          <w:color w:val="000000"/>
          <w:kern w:val="0"/>
          <w:bdr w:val="none" w:sz="0" w:space="0" w:color="auto" w:frame="1"/>
          <w:lang w:eastAsia="nl-BE"/>
          <w14:ligatures w14:val="none"/>
        </w:rPr>
        <w:t>artikel 5.75 BW</w:t>
      </w:r>
      <w:r w:rsidRPr="00061EDC">
        <w:rPr>
          <w:rFonts w:ascii="Arial" w:eastAsia="Times New Roman" w:hAnsi="Arial" w:cs="Arial"/>
          <w:color w:val="000000"/>
          <w:kern w:val="0"/>
          <w:bdr w:val="none" w:sz="0" w:space="0" w:color="auto" w:frame="1"/>
          <w:lang w:eastAsia="nl-BE"/>
          <w14:ligatures w14:val="none"/>
        </w:rPr>
        <w:t> de aannemer tot samenwerking en goede communicatie. Hij moet:</w:t>
      </w:r>
    </w:p>
    <w:p w14:paraId="35457155"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4419A178" w14:textId="77777777" w:rsidR="00061EDC" w:rsidRPr="00061EDC" w:rsidRDefault="00061EDC" w:rsidP="00061EDC">
      <w:pPr>
        <w:numPr>
          <w:ilvl w:val="0"/>
          <w:numId w:val="10"/>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per dag aangeven </w:t>
      </w:r>
      <w:r w:rsidRPr="00061EDC">
        <w:rPr>
          <w:rFonts w:ascii="Arial" w:eastAsia="Times New Roman" w:hAnsi="Arial" w:cs="Arial"/>
          <w:b/>
          <w:bCs/>
          <w:color w:val="000000"/>
          <w:kern w:val="0"/>
          <w:bdr w:val="none" w:sz="0" w:space="0" w:color="auto" w:frame="1"/>
          <w:lang w:eastAsia="nl-BE"/>
          <w14:ligatures w14:val="none"/>
        </w:rPr>
        <w:t>welke activiteiten niet konden doorgaan,</w:t>
      </w:r>
    </w:p>
    <w:p w14:paraId="26545F66" w14:textId="77777777" w:rsidR="00061EDC" w:rsidRPr="00061EDC" w:rsidRDefault="00061EDC" w:rsidP="00061EDC">
      <w:pPr>
        <w:numPr>
          <w:ilvl w:val="0"/>
          <w:numId w:val="10"/>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b/>
          <w:bCs/>
          <w:color w:val="000000"/>
          <w:kern w:val="0"/>
          <w:bdr w:val="none" w:sz="0" w:space="0" w:color="auto" w:frame="1"/>
          <w:lang w:eastAsia="nl-BE"/>
          <w14:ligatures w14:val="none"/>
        </w:rPr>
        <w:t xml:space="preserve">waarom andere werken niet konden verschoven of </w:t>
      </w:r>
      <w:proofErr w:type="spellStart"/>
      <w:r w:rsidRPr="00061EDC">
        <w:rPr>
          <w:rFonts w:ascii="Arial" w:eastAsia="Times New Roman" w:hAnsi="Arial" w:cs="Arial"/>
          <w:b/>
          <w:bCs/>
          <w:color w:val="000000"/>
          <w:kern w:val="0"/>
          <w:bdr w:val="none" w:sz="0" w:space="0" w:color="auto" w:frame="1"/>
          <w:lang w:eastAsia="nl-BE"/>
          <w14:ligatures w14:val="none"/>
        </w:rPr>
        <w:t>herpland</w:t>
      </w:r>
      <w:proofErr w:type="spellEnd"/>
      <w:r w:rsidRPr="00061EDC">
        <w:rPr>
          <w:rFonts w:ascii="Arial" w:eastAsia="Times New Roman" w:hAnsi="Arial" w:cs="Arial"/>
          <w:b/>
          <w:bCs/>
          <w:color w:val="000000"/>
          <w:kern w:val="0"/>
          <w:bdr w:val="none" w:sz="0" w:space="0" w:color="auto" w:frame="1"/>
          <w:lang w:eastAsia="nl-BE"/>
          <w14:ligatures w14:val="none"/>
        </w:rPr>
        <w:t xml:space="preserve"> worden,</w:t>
      </w:r>
    </w:p>
    <w:p w14:paraId="0DDC87A0" w14:textId="77777777" w:rsidR="00061EDC" w:rsidRPr="00061EDC" w:rsidRDefault="00061EDC" w:rsidP="00061EDC">
      <w:pPr>
        <w:numPr>
          <w:ilvl w:val="0"/>
          <w:numId w:val="10"/>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en </w:t>
      </w:r>
      <w:r w:rsidRPr="00061EDC">
        <w:rPr>
          <w:rFonts w:ascii="Arial" w:eastAsia="Times New Roman" w:hAnsi="Arial" w:cs="Arial"/>
          <w:b/>
          <w:bCs/>
          <w:color w:val="000000"/>
          <w:kern w:val="0"/>
          <w:bdr w:val="none" w:sz="0" w:space="0" w:color="auto" w:frame="1"/>
          <w:lang w:eastAsia="nl-BE"/>
          <w14:ligatures w14:val="none"/>
        </w:rPr>
        <w:t>schriftelijk onderbouwen</w:t>
      </w:r>
      <w:r w:rsidRPr="00061EDC">
        <w:rPr>
          <w:rFonts w:ascii="Arial" w:eastAsia="Times New Roman" w:hAnsi="Arial" w:cs="Arial"/>
          <w:color w:val="000000"/>
          <w:kern w:val="0"/>
          <w:bdr w:val="none" w:sz="0" w:space="0" w:color="auto" w:frame="1"/>
          <w:lang w:eastAsia="nl-BE"/>
          <w14:ligatures w14:val="none"/>
        </w:rPr>
        <w:t> waarom hij toch een volledige werkdag niet aanrekent.</w:t>
      </w:r>
    </w:p>
    <w:p w14:paraId="7857640B" w14:textId="77777777" w:rsidR="00061EDC" w:rsidRPr="00061EDC" w:rsidRDefault="00061EDC" w:rsidP="00061EDC">
      <w:pPr>
        <w:spacing w:after="0" w:line="429" w:lineRule="atLeast"/>
        <w:ind w:left="720"/>
        <w:textAlignment w:val="baseline"/>
        <w:rPr>
          <w:rFonts w:ascii="Arial" w:eastAsia="Times New Roman" w:hAnsi="Arial" w:cs="Arial"/>
          <w:color w:val="000000"/>
          <w:kern w:val="0"/>
          <w:lang w:eastAsia="nl-BE"/>
          <w14:ligatures w14:val="none"/>
        </w:rPr>
      </w:pPr>
    </w:p>
    <w:p w14:paraId="604BC81C" w14:textId="77777777" w:rsidR="00061EDC" w:rsidRPr="00061EDC" w:rsidRDefault="00061EDC" w:rsidP="00061EDC">
      <w:pPr>
        <w:spacing w:after="0" w:line="264" w:lineRule="atLeast"/>
        <w:textAlignment w:val="baseline"/>
        <w:outlineLvl w:val="1"/>
        <w:rPr>
          <w:rFonts w:ascii="Arial" w:eastAsia="Times New Roman" w:hAnsi="Arial" w:cs="Arial"/>
          <w:color w:val="0F09A1"/>
          <w:kern w:val="0"/>
          <w:sz w:val="36"/>
          <w:szCs w:val="36"/>
          <w:lang w:eastAsia="nl-BE"/>
          <w14:ligatures w14:val="none"/>
        </w:rPr>
      </w:pPr>
      <w:r w:rsidRPr="00061EDC">
        <w:rPr>
          <w:rFonts w:ascii="Segoe UI Emoji" w:eastAsia="Times New Roman" w:hAnsi="Segoe UI Emoji" w:cs="Segoe UI Emoji"/>
          <w:color w:val="0F09A1"/>
          <w:kern w:val="0"/>
          <w:sz w:val="36"/>
          <w:szCs w:val="36"/>
          <w:bdr w:val="none" w:sz="0" w:space="0" w:color="auto" w:frame="1"/>
          <w:lang w:eastAsia="nl-BE"/>
          <w14:ligatures w14:val="none"/>
        </w:rPr>
        <w:t>📌</w:t>
      </w:r>
      <w:r w:rsidRPr="00061EDC">
        <w:rPr>
          <w:rFonts w:ascii="Arial" w:eastAsia="Times New Roman" w:hAnsi="Arial" w:cs="Arial"/>
          <w:color w:val="0F09A1"/>
          <w:kern w:val="0"/>
          <w:sz w:val="36"/>
          <w:szCs w:val="36"/>
          <w:bdr w:val="none" w:sz="0" w:space="0" w:color="auto" w:frame="1"/>
          <w:lang w:eastAsia="nl-BE"/>
          <w14:ligatures w14:val="none"/>
        </w:rPr>
        <w:t xml:space="preserve"> Rechtspraak: geen totale hinder = geen totale vertraging</w:t>
      </w:r>
      <w:r w:rsidRPr="00061EDC">
        <w:rPr>
          <w:rFonts w:ascii="Arial" w:eastAsia="Times New Roman" w:hAnsi="Arial" w:cs="Arial"/>
          <w:color w:val="0F09A1"/>
          <w:kern w:val="0"/>
          <w:sz w:val="36"/>
          <w:szCs w:val="36"/>
          <w:lang w:eastAsia="nl-BE"/>
          <w14:ligatures w14:val="none"/>
        </w:rPr>
        <w:br/>
      </w:r>
      <w:r w:rsidRPr="00061EDC">
        <w:rPr>
          <w:rFonts w:ascii="Arial" w:eastAsia="Times New Roman" w:hAnsi="Arial" w:cs="Arial"/>
          <w:color w:val="0F09A1"/>
          <w:kern w:val="0"/>
          <w:sz w:val="36"/>
          <w:szCs w:val="36"/>
          <w:lang w:eastAsia="nl-BE"/>
          <w14:ligatures w14:val="none"/>
        </w:rPr>
        <w:lastRenderedPageBreak/>
        <w:t> </w:t>
      </w:r>
      <w:r w:rsidRPr="00061EDC">
        <w:rPr>
          <w:rFonts w:ascii="Arial" w:eastAsia="Times New Roman" w:hAnsi="Arial" w:cs="Arial"/>
          <w:color w:val="0F09A1"/>
          <w:kern w:val="0"/>
          <w:sz w:val="36"/>
          <w:szCs w:val="36"/>
          <w:lang w:eastAsia="nl-BE"/>
          <w14:ligatures w14:val="none"/>
        </w:rPr>
        <w:br/>
      </w:r>
      <w:r w:rsidRPr="00061EDC">
        <w:rPr>
          <w:rFonts w:ascii="Arial" w:eastAsia="Times New Roman" w:hAnsi="Arial" w:cs="Arial"/>
          <w:color w:val="0F09A1"/>
          <w:kern w:val="0"/>
          <w:bdr w:val="none" w:sz="0" w:space="0" w:color="auto" w:frame="1"/>
          <w:lang w:eastAsia="nl-BE"/>
          <w14:ligatures w14:val="none"/>
        </w:rPr>
        <w:t>In diverse vonnissen werd bevestigd dat:</w:t>
      </w:r>
      <w:r w:rsidRPr="00061EDC">
        <w:rPr>
          <w:rFonts w:ascii="Arial" w:eastAsia="Times New Roman" w:hAnsi="Arial" w:cs="Arial"/>
          <w:color w:val="0F09A1"/>
          <w:kern w:val="0"/>
          <w:sz w:val="36"/>
          <w:szCs w:val="36"/>
          <w:lang w:eastAsia="nl-BE"/>
          <w14:ligatures w14:val="none"/>
        </w:rPr>
        <w:br/>
      </w:r>
      <w:r w:rsidRPr="00061EDC">
        <w:rPr>
          <w:rFonts w:ascii="Arial" w:eastAsia="Times New Roman" w:hAnsi="Arial" w:cs="Arial"/>
          <w:color w:val="0F09A1"/>
          <w:kern w:val="0"/>
          <w:bdr w:val="none" w:sz="0" w:space="0" w:color="auto" w:frame="1"/>
          <w:lang w:eastAsia="nl-BE"/>
          <w14:ligatures w14:val="none"/>
        </w:rPr>
        <w:t>​</w:t>
      </w:r>
    </w:p>
    <w:p w14:paraId="5648C2D8" w14:textId="77777777" w:rsidR="00061EDC" w:rsidRPr="00061EDC" w:rsidRDefault="00061EDC" w:rsidP="00061EDC">
      <w:pPr>
        <w:numPr>
          <w:ilvl w:val="0"/>
          <w:numId w:val="11"/>
        </w:numPr>
        <w:spacing w:after="0" w:line="312"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Zolang er </w:t>
      </w:r>
      <w:r w:rsidRPr="00061EDC">
        <w:rPr>
          <w:rFonts w:ascii="Arial" w:eastAsia="Times New Roman" w:hAnsi="Arial" w:cs="Arial"/>
          <w:b/>
          <w:bCs/>
          <w:color w:val="000000"/>
          <w:kern w:val="0"/>
          <w:bdr w:val="none" w:sz="0" w:space="0" w:color="auto" w:frame="1"/>
          <w:lang w:eastAsia="nl-BE"/>
          <w14:ligatures w14:val="none"/>
        </w:rPr>
        <w:t>werkbare prestaties mogelijk zijn</w:t>
      </w:r>
      <w:r w:rsidRPr="00061EDC">
        <w:rPr>
          <w:rFonts w:ascii="Arial" w:eastAsia="Times New Roman" w:hAnsi="Arial" w:cs="Arial"/>
          <w:color w:val="000000"/>
          <w:kern w:val="0"/>
          <w:bdr w:val="none" w:sz="0" w:space="0" w:color="auto" w:frame="1"/>
          <w:lang w:eastAsia="nl-BE"/>
          <w14:ligatures w14:val="none"/>
        </w:rPr>
        <w:t>, geldt de werkdag als </w:t>
      </w:r>
      <w:r w:rsidRPr="00061EDC">
        <w:rPr>
          <w:rFonts w:ascii="Arial" w:eastAsia="Times New Roman" w:hAnsi="Arial" w:cs="Arial"/>
          <w:b/>
          <w:bCs/>
          <w:color w:val="000000"/>
          <w:kern w:val="0"/>
          <w:bdr w:val="none" w:sz="0" w:space="0" w:color="auto" w:frame="1"/>
          <w:lang w:eastAsia="nl-BE"/>
          <w14:ligatures w14:val="none"/>
        </w:rPr>
        <w:t>geldig gepresteerd,</w:t>
      </w:r>
    </w:p>
    <w:p w14:paraId="4067CF28" w14:textId="77777777" w:rsidR="00061EDC" w:rsidRPr="00061EDC" w:rsidRDefault="00061EDC" w:rsidP="00061EDC">
      <w:pPr>
        <w:numPr>
          <w:ilvl w:val="0"/>
          <w:numId w:val="11"/>
        </w:numPr>
        <w:spacing w:after="0" w:line="312"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w:t>
      </w:r>
      <w:r w:rsidRPr="00061EDC">
        <w:rPr>
          <w:rFonts w:ascii="Arial" w:eastAsia="Times New Roman" w:hAnsi="Arial" w:cs="Arial"/>
          <w:b/>
          <w:bCs/>
          <w:color w:val="000000"/>
          <w:kern w:val="0"/>
          <w:bdr w:val="none" w:sz="0" w:space="0" w:color="auto" w:frame="1"/>
          <w:lang w:eastAsia="nl-BE"/>
          <w14:ligatures w14:val="none"/>
        </w:rPr>
        <w:t>hoofdaannemer moet coördineren</w:t>
      </w:r>
      <w:r w:rsidRPr="00061EDC">
        <w:rPr>
          <w:rFonts w:ascii="Arial" w:eastAsia="Times New Roman" w:hAnsi="Arial" w:cs="Arial"/>
          <w:color w:val="000000"/>
          <w:kern w:val="0"/>
          <w:bdr w:val="none" w:sz="0" w:space="0" w:color="auto" w:frame="1"/>
          <w:lang w:eastAsia="nl-BE"/>
          <w14:ligatures w14:val="none"/>
        </w:rPr>
        <w:t> en activiteiten herschikken,</w:t>
      </w:r>
    </w:p>
    <w:p w14:paraId="69830094" w14:textId="77777777" w:rsidR="00061EDC" w:rsidRPr="00061EDC" w:rsidRDefault="00061EDC" w:rsidP="00061EDC">
      <w:pPr>
        <w:numPr>
          <w:ilvl w:val="0"/>
          <w:numId w:val="11"/>
        </w:numPr>
        <w:spacing w:after="0" w:line="312"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Bi</w:t>
      </w:r>
      <w:r w:rsidRPr="00061EDC">
        <w:rPr>
          <w:rFonts w:ascii="Arial" w:eastAsia="Times New Roman" w:hAnsi="Arial" w:cs="Arial"/>
          <w:b/>
          <w:bCs/>
          <w:color w:val="000000"/>
          <w:kern w:val="0"/>
          <w:bdr w:val="none" w:sz="0" w:space="0" w:color="auto" w:frame="1"/>
          <w:lang w:eastAsia="nl-BE"/>
          <w14:ligatures w14:val="none"/>
        </w:rPr>
        <w:t>nnenwerken zijn perfect mogelijk</w:t>
      </w:r>
      <w:r w:rsidRPr="00061EDC">
        <w:rPr>
          <w:rFonts w:ascii="Arial" w:eastAsia="Times New Roman" w:hAnsi="Arial" w:cs="Arial"/>
          <w:color w:val="000000"/>
          <w:kern w:val="0"/>
          <w:bdr w:val="none" w:sz="0" w:space="0" w:color="auto" w:frame="1"/>
          <w:lang w:eastAsia="nl-BE"/>
          <w14:ligatures w14:val="none"/>
        </w:rPr>
        <w:t> tijdens regenperiodes, van zodra de woning wind- en waterdicht is.</w:t>
      </w:r>
    </w:p>
    <w:p w14:paraId="61BA1FCE" w14:textId="77777777" w:rsidR="00061EDC" w:rsidRPr="00061EDC" w:rsidRDefault="00061EDC" w:rsidP="00061EDC">
      <w:pPr>
        <w:spacing w:after="0" w:line="312"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r w:rsidRPr="00061EDC">
        <w:rPr>
          <w:rFonts w:ascii="Arial" w:eastAsia="Times New Roman" w:hAnsi="Arial" w:cs="Arial"/>
          <w:color w:val="000000"/>
          <w:kern w:val="0"/>
          <w:lang w:eastAsia="nl-BE"/>
          <w14:ligatures w14:val="none"/>
        </w:rPr>
        <w:br/>
        <w:t> </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w:t>
      </w:r>
      <w:r w:rsidRPr="00061EDC">
        <w:rPr>
          <w:rFonts w:ascii="Arial" w:eastAsia="Times New Roman" w:hAnsi="Arial" w:cs="Arial"/>
          <w:b/>
          <w:bCs/>
          <w:color w:val="000000"/>
          <w:kern w:val="0"/>
          <w:bdr w:val="none" w:sz="0" w:space="0" w:color="auto" w:frame="1"/>
          <w:lang w:eastAsia="nl-BE"/>
          <w14:ligatures w14:val="none"/>
        </w:rPr>
        <w:t>Geen enkele aannemer actief? Mogelijk weerverlet.</w:t>
      </w:r>
      <w:r w:rsidRPr="00061EDC">
        <w:rPr>
          <w:rFonts w:ascii="Arial" w:eastAsia="Times New Roman" w:hAnsi="Arial" w:cs="Arial"/>
          <w:b/>
          <w:bCs/>
          <w:color w:val="000000"/>
          <w:kern w:val="0"/>
          <w:bdr w:val="none" w:sz="0" w:space="0" w:color="auto" w:frame="1"/>
          <w:lang w:eastAsia="nl-BE"/>
          <w14:ligatures w14:val="none"/>
        </w:rPr>
        <w:br/>
      </w:r>
      <w:proofErr w:type="spellStart"/>
      <w:r w:rsidRPr="00061EDC">
        <w:rPr>
          <w:rFonts w:ascii="Arial" w:eastAsia="Times New Roman" w:hAnsi="Arial" w:cs="Arial"/>
          <w:b/>
          <w:bCs/>
          <w:color w:val="000000"/>
          <w:kern w:val="0"/>
          <w:bdr w:val="none" w:sz="0" w:space="0" w:color="auto" w:frame="1"/>
          <w:lang w:eastAsia="nl-BE"/>
          <w14:ligatures w14:val="none"/>
        </w:rPr>
        <w:t>Één</w:t>
      </w:r>
      <w:proofErr w:type="spellEnd"/>
      <w:r w:rsidRPr="00061EDC">
        <w:rPr>
          <w:rFonts w:ascii="Arial" w:eastAsia="Times New Roman" w:hAnsi="Arial" w:cs="Arial"/>
          <w:b/>
          <w:bCs/>
          <w:color w:val="000000"/>
          <w:kern w:val="0"/>
          <w:bdr w:val="none" w:sz="0" w:space="0" w:color="auto" w:frame="1"/>
          <w:lang w:eastAsia="nl-BE"/>
          <w14:ligatures w14:val="none"/>
        </w:rPr>
        <w:t xml:space="preserve"> aannemer niet actief, andere wel? Dan géén volledige hinder.</w:t>
      </w:r>
      <w:r w:rsidRPr="00061EDC">
        <w:rPr>
          <w:rFonts w:ascii="Arial" w:eastAsia="Times New Roman" w:hAnsi="Arial" w:cs="Arial"/>
          <w:color w:val="000000"/>
          <w:kern w:val="0"/>
          <w:lang w:eastAsia="nl-BE"/>
          <w14:ligatures w14:val="none"/>
        </w:rPr>
        <w:br/>
        <w:t> </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sz w:val="36"/>
          <w:szCs w:val="36"/>
          <w:bdr w:val="none" w:sz="0" w:space="0" w:color="auto" w:frame="1"/>
          <w:lang w:eastAsia="nl-BE"/>
          <w14:ligatures w14:val="none"/>
        </w:rPr>
        <w:t>✅</w:t>
      </w:r>
      <w:r w:rsidRPr="00061EDC">
        <w:rPr>
          <w:rFonts w:ascii="Arial" w:eastAsia="Times New Roman" w:hAnsi="Arial" w:cs="Arial"/>
          <w:color w:val="000000"/>
          <w:kern w:val="0"/>
          <w:sz w:val="36"/>
          <w:szCs w:val="36"/>
          <w:bdr w:val="none" w:sz="0" w:space="0" w:color="auto" w:frame="1"/>
          <w:lang w:eastAsia="nl-BE"/>
          <w14:ligatures w14:val="none"/>
        </w:rPr>
        <w:t xml:space="preserve"> Wat mag u als bouwheer eisen?</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sz w:val="36"/>
          <w:szCs w:val="36"/>
          <w:bdr w:val="none" w:sz="0" w:space="0" w:color="auto" w:frame="1"/>
          <w:lang w:eastAsia="nl-BE"/>
          <w14:ligatures w14:val="none"/>
        </w:rPr>
        <w:t>​</w:t>
      </w:r>
    </w:p>
    <w:p w14:paraId="3C630D35" w14:textId="77777777" w:rsidR="00061EDC" w:rsidRPr="00061EDC" w:rsidRDefault="00061EDC" w:rsidP="00061EDC">
      <w:pPr>
        <w:numPr>
          <w:ilvl w:val="0"/>
          <w:numId w:val="12"/>
        </w:numPr>
        <w:spacing w:after="0" w:line="312"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b/>
          <w:bCs/>
          <w:color w:val="000000"/>
          <w:kern w:val="0"/>
          <w:bdr w:val="none" w:sz="0" w:space="0" w:color="auto" w:frame="1"/>
          <w:lang w:eastAsia="nl-BE"/>
          <w14:ligatures w14:val="none"/>
        </w:rPr>
        <w:t>Verklaringen per dag</w:t>
      </w:r>
      <w:r w:rsidRPr="00061EDC">
        <w:rPr>
          <w:rFonts w:ascii="Arial" w:eastAsia="Times New Roman" w:hAnsi="Arial" w:cs="Arial"/>
          <w:color w:val="000000"/>
          <w:kern w:val="0"/>
          <w:bdr w:val="none" w:sz="0" w:space="0" w:color="auto" w:frame="1"/>
          <w:lang w:eastAsia="nl-BE"/>
          <w14:ligatures w14:val="none"/>
        </w:rPr>
        <w:t> over wie al dan niet gewerkt heeft,</w:t>
      </w:r>
    </w:p>
    <w:p w14:paraId="3EFE8F42" w14:textId="77777777" w:rsidR="00061EDC" w:rsidRPr="00061EDC" w:rsidRDefault="00061EDC" w:rsidP="00061EDC">
      <w:pPr>
        <w:numPr>
          <w:ilvl w:val="0"/>
          <w:numId w:val="12"/>
        </w:numPr>
        <w:spacing w:after="0" w:line="312"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b/>
          <w:bCs/>
          <w:color w:val="000000"/>
          <w:kern w:val="0"/>
          <w:bdr w:val="none" w:sz="0" w:space="0" w:color="auto" w:frame="1"/>
          <w:lang w:eastAsia="nl-BE"/>
          <w14:ligatures w14:val="none"/>
        </w:rPr>
        <w:t>Betwisting van weerverletdagen</w:t>
      </w:r>
      <w:r w:rsidRPr="00061EDC">
        <w:rPr>
          <w:rFonts w:ascii="Arial" w:eastAsia="Times New Roman" w:hAnsi="Arial" w:cs="Arial"/>
          <w:color w:val="000000"/>
          <w:kern w:val="0"/>
          <w:bdr w:val="none" w:sz="0" w:space="0" w:color="auto" w:frame="1"/>
          <w:lang w:eastAsia="nl-BE"/>
          <w14:ligatures w14:val="none"/>
        </w:rPr>
        <w:t> die niet aantoonbaar alle activiteiten troffen,</w:t>
      </w:r>
    </w:p>
    <w:p w14:paraId="46CAAB1F" w14:textId="77777777" w:rsidR="00061EDC" w:rsidRPr="00061EDC" w:rsidRDefault="00061EDC" w:rsidP="00061EDC">
      <w:pPr>
        <w:numPr>
          <w:ilvl w:val="0"/>
          <w:numId w:val="12"/>
        </w:numPr>
        <w:spacing w:after="0" w:line="312"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b/>
          <w:bCs/>
          <w:color w:val="000000"/>
          <w:kern w:val="0"/>
          <w:bdr w:val="none" w:sz="0" w:space="0" w:color="auto" w:frame="1"/>
          <w:lang w:eastAsia="nl-BE"/>
          <w14:ligatures w14:val="none"/>
        </w:rPr>
        <w:t>Geen algemene toekenning van vertraging </w:t>
      </w:r>
      <w:r w:rsidRPr="00061EDC">
        <w:rPr>
          <w:rFonts w:ascii="Arial" w:eastAsia="Times New Roman" w:hAnsi="Arial" w:cs="Arial"/>
          <w:color w:val="000000"/>
          <w:kern w:val="0"/>
          <w:bdr w:val="none" w:sz="0" w:space="0" w:color="auto" w:frame="1"/>
          <w:lang w:eastAsia="nl-BE"/>
          <w14:ligatures w14:val="none"/>
        </w:rPr>
        <w:t>als het binnenwerk normaal kon doorgaan.</w:t>
      </w:r>
    </w:p>
    <w:p w14:paraId="68139D6D" w14:textId="77777777" w:rsidR="00061EDC" w:rsidRDefault="00061EDC" w:rsidP="00061EDC">
      <w:pPr>
        <w:spacing w:after="0" w:line="312" w:lineRule="atLeast"/>
        <w:textAlignment w:val="baseline"/>
        <w:outlineLvl w:val="1"/>
        <w:rPr>
          <w:rFonts w:ascii="Arial" w:eastAsia="Times New Roman" w:hAnsi="Arial" w:cs="Arial"/>
          <w:color w:val="000000"/>
          <w:kern w:val="0"/>
          <w:bdr w:val="none" w:sz="0" w:space="0" w:color="auto" w:frame="1"/>
          <w:lang w:eastAsia="nl-BE"/>
          <w14:ligatures w14:val="none"/>
        </w:rPr>
      </w:pPr>
      <w:r w:rsidRPr="00061EDC">
        <w:rPr>
          <w:rFonts w:ascii="Arial" w:eastAsia="Times New Roman" w:hAnsi="Arial" w:cs="Arial"/>
          <w:color w:val="000000"/>
          <w:kern w:val="0"/>
          <w:lang w:eastAsia="nl-BE"/>
          <w14:ligatures w14:val="none"/>
        </w:rPr>
        <w:t> </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Tip: laat elke geplande werfactiviteit opvolgen met een </w:t>
      </w:r>
      <w:r w:rsidRPr="00061EDC">
        <w:rPr>
          <w:rFonts w:ascii="Arial" w:eastAsia="Times New Roman" w:hAnsi="Arial" w:cs="Arial"/>
          <w:b/>
          <w:bCs/>
          <w:color w:val="000000"/>
          <w:kern w:val="0"/>
          <w:bdr w:val="none" w:sz="0" w:space="0" w:color="auto" w:frame="1"/>
          <w:lang w:eastAsia="nl-BE"/>
          <w14:ligatures w14:val="none"/>
        </w:rPr>
        <w:t>dagboek van de werken</w:t>
      </w:r>
      <w:r w:rsidRPr="00061EDC">
        <w:rPr>
          <w:rFonts w:ascii="Arial" w:eastAsia="Times New Roman" w:hAnsi="Arial" w:cs="Arial"/>
          <w:color w:val="000000"/>
          <w:kern w:val="0"/>
          <w:bdr w:val="none" w:sz="0" w:space="0" w:color="auto" w:frame="1"/>
          <w:lang w:eastAsia="nl-BE"/>
          <w14:ligatures w14:val="none"/>
        </w:rPr>
        <w:t>, een werfverslag of fotodocumentatie. Dit voorkomt misbruik van “volledige hinder”-argumentatie.</w:t>
      </w:r>
    </w:p>
    <w:p w14:paraId="0E325D46" w14:textId="77777777" w:rsidR="00354202" w:rsidRPr="00061EDC" w:rsidRDefault="00354202" w:rsidP="00061EDC">
      <w:pPr>
        <w:spacing w:after="0" w:line="312" w:lineRule="atLeast"/>
        <w:textAlignment w:val="baseline"/>
        <w:outlineLvl w:val="1"/>
        <w:rPr>
          <w:rFonts w:ascii="Arial" w:eastAsia="Times New Roman" w:hAnsi="Arial" w:cs="Arial"/>
          <w:color w:val="000000"/>
          <w:kern w:val="0"/>
          <w:lang w:eastAsia="nl-BE"/>
          <w14:ligatures w14:val="none"/>
        </w:rPr>
      </w:pPr>
    </w:p>
    <w:p w14:paraId="538B3E48" w14:textId="77777777" w:rsidR="00061EDC" w:rsidRPr="00061EDC" w:rsidRDefault="00061EDC" w:rsidP="00061EDC">
      <w:pPr>
        <w:spacing w:after="0" w:line="462" w:lineRule="atLeast"/>
        <w:textAlignment w:val="baseline"/>
        <w:outlineLvl w:val="1"/>
        <w:rPr>
          <w:rFonts w:ascii="Tahoma" w:eastAsia="Times New Roman" w:hAnsi="Tahoma" w:cs="Tahoma"/>
          <w:color w:val="000000"/>
          <w:kern w:val="0"/>
          <w:sz w:val="28"/>
          <w:szCs w:val="28"/>
          <w:lang w:eastAsia="nl-BE"/>
          <w14:ligatures w14:val="none"/>
        </w:rPr>
      </w:pPr>
      <w:r w:rsidRPr="00061EDC">
        <w:rPr>
          <w:rFonts w:ascii="Segoe UI Emoji" w:eastAsia="Times New Roman" w:hAnsi="Segoe UI Emoji" w:cs="Segoe UI Emoji"/>
          <w:color w:val="000000"/>
          <w:kern w:val="0"/>
          <w:sz w:val="28"/>
          <w:szCs w:val="28"/>
          <w:lang w:eastAsia="nl-BE"/>
          <w14:ligatures w14:val="none"/>
        </w:rPr>
        <w:t>⚠️</w:t>
      </w:r>
      <w:r w:rsidRPr="00061EDC">
        <w:rPr>
          <w:rFonts w:ascii="Tahoma" w:eastAsia="Times New Roman" w:hAnsi="Tahoma" w:cs="Tahoma"/>
          <w:color w:val="000000"/>
          <w:kern w:val="0"/>
          <w:sz w:val="28"/>
          <w:szCs w:val="28"/>
          <w:lang w:eastAsia="nl-BE"/>
          <w14:ligatures w14:val="none"/>
        </w:rPr>
        <w:t> </w:t>
      </w:r>
      <w:r w:rsidRPr="00061EDC">
        <w:rPr>
          <w:rFonts w:ascii="Tahoma" w:eastAsia="Times New Roman" w:hAnsi="Tahoma" w:cs="Tahoma"/>
          <w:b/>
          <w:bCs/>
          <w:color w:val="000000"/>
          <w:kern w:val="0"/>
          <w:sz w:val="28"/>
          <w:szCs w:val="28"/>
          <w:bdr w:val="none" w:sz="0" w:space="0" w:color="auto" w:frame="1"/>
          <w:lang w:eastAsia="nl-BE"/>
          <w14:ligatures w14:val="none"/>
        </w:rPr>
        <w:t>Veel aannemers ontwijken vertragingsboetes via ingebrekestelling-clausule</w:t>
      </w:r>
      <w:r w:rsidRPr="00061EDC">
        <w:rPr>
          <w:rFonts w:ascii="Tahoma" w:eastAsia="Times New Roman" w:hAnsi="Tahoma" w:cs="Tahoma"/>
          <w:color w:val="000000"/>
          <w:kern w:val="0"/>
          <w:sz w:val="28"/>
          <w:szCs w:val="28"/>
          <w:lang w:eastAsia="nl-BE"/>
          <w14:ligatures w14:val="none"/>
        </w:rPr>
        <w:br/>
      </w:r>
      <w:r w:rsidRPr="00061EDC">
        <w:rPr>
          <w:rFonts w:ascii="Tahoma" w:eastAsia="Times New Roman" w:hAnsi="Tahoma" w:cs="Tahoma"/>
          <w:b/>
          <w:bCs/>
          <w:color w:val="000000"/>
          <w:kern w:val="0"/>
          <w:sz w:val="28"/>
          <w:szCs w:val="28"/>
          <w:bdr w:val="none" w:sz="0" w:space="0" w:color="auto" w:frame="1"/>
          <w:lang w:eastAsia="nl-BE"/>
          <w14:ligatures w14:val="none"/>
        </w:rPr>
        <w:t>​</w:t>
      </w:r>
      <w:r w:rsidRPr="00061EDC">
        <w:rPr>
          <w:rFonts w:ascii="Tahoma" w:eastAsia="Times New Roman" w:hAnsi="Tahoma" w:cs="Tahoma"/>
          <w:color w:val="000000"/>
          <w:kern w:val="0"/>
          <w:sz w:val="28"/>
          <w:szCs w:val="28"/>
          <w:lang w:eastAsia="nl-BE"/>
          <w14:ligatures w14:val="none"/>
        </w:rPr>
        <w:br/>
      </w:r>
      <w:r w:rsidRPr="00061EDC">
        <w:rPr>
          <w:rFonts w:ascii="Segoe UI Emoji" w:eastAsia="Times New Roman" w:hAnsi="Segoe UI Emoji" w:cs="Segoe UI Emoji"/>
          <w:color w:val="000000"/>
          <w:kern w:val="0"/>
          <w:sz w:val="36"/>
          <w:szCs w:val="36"/>
          <w:bdr w:val="none" w:sz="0" w:space="0" w:color="auto" w:frame="1"/>
          <w:lang w:eastAsia="nl-BE"/>
          <w14:ligatures w14:val="none"/>
        </w:rPr>
        <w:t>🔹</w:t>
      </w:r>
      <w:r w:rsidRPr="00061EDC">
        <w:rPr>
          <w:rFonts w:ascii="Tahoma" w:eastAsia="Times New Roman" w:hAnsi="Tahoma" w:cs="Tahoma"/>
          <w:color w:val="000000"/>
          <w:kern w:val="0"/>
          <w:sz w:val="36"/>
          <w:szCs w:val="36"/>
          <w:bdr w:val="none" w:sz="0" w:space="0" w:color="auto" w:frame="1"/>
          <w:lang w:eastAsia="nl-BE"/>
          <w14:ligatures w14:val="none"/>
        </w:rPr>
        <w:t xml:space="preserve"> Wat gebeurt er in de praktijk?</w:t>
      </w:r>
      <w:r w:rsidRPr="00061EDC">
        <w:rPr>
          <w:rFonts w:ascii="Tahoma" w:eastAsia="Times New Roman" w:hAnsi="Tahoma" w:cs="Tahoma"/>
          <w:color w:val="000000"/>
          <w:kern w:val="0"/>
          <w:sz w:val="28"/>
          <w:szCs w:val="28"/>
          <w:lang w:eastAsia="nl-BE"/>
          <w14:ligatures w14:val="none"/>
        </w:rPr>
        <w:br/>
      </w:r>
      <w:r w:rsidRPr="00061EDC">
        <w:rPr>
          <w:rFonts w:ascii="Tahoma" w:eastAsia="Times New Roman" w:hAnsi="Tahoma" w:cs="Tahoma"/>
          <w:color w:val="000000"/>
          <w:kern w:val="0"/>
          <w:sz w:val="36"/>
          <w:szCs w:val="36"/>
          <w:bdr w:val="none" w:sz="0" w:space="0" w:color="auto" w:frame="1"/>
          <w:lang w:eastAsia="nl-BE"/>
          <w14:ligatures w14:val="none"/>
        </w:rPr>
        <w:t>​</w:t>
      </w:r>
    </w:p>
    <w:p w14:paraId="1FE12846" w14:textId="77777777" w:rsidR="00061EDC" w:rsidRPr="00061EDC" w:rsidRDefault="00061EDC" w:rsidP="00061EDC">
      <w:pPr>
        <w:numPr>
          <w:ilvl w:val="0"/>
          <w:numId w:val="13"/>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In de kleine lettertjes van het contract staat:</w:t>
      </w:r>
    </w:p>
    <w:p w14:paraId="1BD2D049" w14:textId="77777777" w:rsidR="00061EDC" w:rsidRPr="00061EDC" w:rsidRDefault="00061EDC" w:rsidP="00061EDC">
      <w:pPr>
        <w:spacing w:after="0" w:line="429" w:lineRule="atLeast"/>
        <w:ind w:left="720"/>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p>
    <w:p w14:paraId="018D459C" w14:textId="77777777" w:rsidR="00061EDC" w:rsidRPr="00061EDC" w:rsidRDefault="00061EDC" w:rsidP="00061EDC">
      <w:pPr>
        <w:spacing w:after="0" w:line="429" w:lineRule="atLeast"/>
        <w:ind w:left="720"/>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i/>
          <w:iCs/>
          <w:color w:val="000000"/>
          <w:kern w:val="0"/>
          <w:bdr w:val="none" w:sz="0" w:space="0" w:color="auto" w:frame="1"/>
          <w:lang w:eastAsia="nl-BE"/>
          <w14:ligatures w14:val="none"/>
        </w:rPr>
        <w:t>"De vertragingsboete is slechts verschuldigd na aangetekende ingebrekestelling door de bouwheer."</w:t>
      </w:r>
    </w:p>
    <w:p w14:paraId="23B410EB" w14:textId="77777777" w:rsidR="00061EDC" w:rsidRPr="00061EDC" w:rsidRDefault="00061EDC" w:rsidP="00061EDC">
      <w:p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i/>
          <w:iCs/>
          <w:color w:val="000000"/>
          <w:kern w:val="0"/>
          <w:bdr w:val="none" w:sz="0" w:space="0" w:color="auto" w:frame="1"/>
          <w:lang w:eastAsia="nl-BE"/>
          <w14:ligatures w14:val="none"/>
        </w:rPr>
        <w:t>​</w:t>
      </w:r>
    </w:p>
    <w:p w14:paraId="4DF9D765" w14:textId="77777777" w:rsidR="00061EDC" w:rsidRPr="00061EDC" w:rsidRDefault="00061EDC" w:rsidP="00061EDC">
      <w:pPr>
        <w:numPr>
          <w:ilvl w:val="0"/>
          <w:numId w:val="14"/>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aannemer levert te laat op,</w:t>
      </w:r>
    </w:p>
    <w:p w14:paraId="04C922BC" w14:textId="77777777" w:rsidR="00061EDC" w:rsidRPr="00061EDC" w:rsidRDefault="00061EDC" w:rsidP="00061EDC">
      <w:pPr>
        <w:numPr>
          <w:ilvl w:val="0"/>
          <w:numId w:val="14"/>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bouwheer stelt hem niet formeel in gebreke (of doet het pas achteraf),</w:t>
      </w:r>
    </w:p>
    <w:p w14:paraId="33464AC8" w14:textId="77777777" w:rsidR="00061EDC" w:rsidRPr="00061EDC" w:rsidRDefault="00061EDC" w:rsidP="00061EDC">
      <w:pPr>
        <w:numPr>
          <w:ilvl w:val="0"/>
          <w:numId w:val="14"/>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aannemer zegt dan:</w:t>
      </w:r>
    </w:p>
    <w:p w14:paraId="2AAFB53F" w14:textId="77777777" w:rsidR="00061EDC" w:rsidRPr="00061EDC" w:rsidRDefault="00061EDC" w:rsidP="00061EDC">
      <w:pPr>
        <w:spacing w:after="0" w:line="429" w:lineRule="atLeast"/>
        <w:ind w:left="720"/>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p>
    <w:p w14:paraId="31C8FC84" w14:textId="77777777" w:rsidR="00061EDC" w:rsidRPr="00061EDC" w:rsidRDefault="00061EDC" w:rsidP="00061EDC">
      <w:pPr>
        <w:spacing w:after="0" w:line="429" w:lineRule="atLeast"/>
        <w:ind w:left="720"/>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i/>
          <w:iCs/>
          <w:color w:val="000000"/>
          <w:kern w:val="0"/>
          <w:bdr w:val="none" w:sz="0" w:space="0" w:color="auto" w:frame="1"/>
          <w:lang w:eastAsia="nl-BE"/>
          <w14:ligatures w14:val="none"/>
        </w:rPr>
        <w:lastRenderedPageBreak/>
        <w:t>"U hebt mij niet officieel in gebreke gesteld, dus ik hoef geen boete te betalen."</w:t>
      </w:r>
    </w:p>
    <w:p w14:paraId="068C2A80" w14:textId="0DE306E6" w:rsidR="00061EDC" w:rsidRPr="00061EDC" w:rsidRDefault="00061EDC" w:rsidP="00061EDC">
      <w:p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Gevolg: de bouwheer </w:t>
      </w:r>
      <w:r w:rsidRPr="00061EDC">
        <w:rPr>
          <w:rFonts w:ascii="Arial" w:eastAsia="Times New Roman" w:hAnsi="Arial" w:cs="Arial"/>
          <w:b/>
          <w:bCs/>
          <w:color w:val="000000"/>
          <w:kern w:val="0"/>
          <w:bdr w:val="none" w:sz="0" w:space="0" w:color="auto" w:frame="1"/>
          <w:lang w:eastAsia="nl-BE"/>
          <w14:ligatures w14:val="none"/>
        </w:rPr>
        <w:t>verliest zijn recht op automatische boete </w:t>
      </w:r>
      <w:r w:rsidRPr="00061EDC">
        <w:rPr>
          <w:rFonts w:ascii="Arial" w:eastAsia="Times New Roman" w:hAnsi="Arial" w:cs="Arial"/>
          <w:color w:val="000000"/>
          <w:kern w:val="0"/>
          <w:bdr w:val="none" w:sz="0" w:space="0" w:color="auto" w:frame="1"/>
          <w:lang w:eastAsia="nl-BE"/>
          <w14:ligatures w14:val="none"/>
        </w:rPr>
        <w:t>– ook al is de aannemer objectief in fout.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sz w:val="36"/>
          <w:szCs w:val="36"/>
          <w:bdr w:val="none" w:sz="0" w:space="0" w:color="auto" w:frame="1"/>
          <w:lang w:eastAsia="nl-BE"/>
          <w14:ligatures w14:val="none"/>
        </w:rPr>
        <w:t>🔹</w:t>
      </w:r>
      <w:r w:rsidRPr="00061EDC">
        <w:rPr>
          <w:rFonts w:ascii="Arial" w:eastAsia="Times New Roman" w:hAnsi="Arial" w:cs="Arial"/>
          <w:color w:val="000000"/>
          <w:kern w:val="0"/>
          <w:sz w:val="36"/>
          <w:szCs w:val="36"/>
          <w:bdr w:val="none" w:sz="0" w:space="0" w:color="auto" w:frame="1"/>
          <w:lang w:eastAsia="nl-BE"/>
          <w14:ligatures w14:val="none"/>
        </w:rPr>
        <w:t xml:space="preserve"> Maar onder de Wet </w:t>
      </w:r>
      <w:proofErr w:type="spellStart"/>
      <w:r w:rsidRPr="00061EDC">
        <w:rPr>
          <w:rFonts w:ascii="Arial" w:eastAsia="Times New Roman" w:hAnsi="Arial" w:cs="Arial"/>
          <w:color w:val="000000"/>
          <w:kern w:val="0"/>
          <w:sz w:val="36"/>
          <w:szCs w:val="36"/>
          <w:bdr w:val="none" w:sz="0" w:space="0" w:color="auto" w:frame="1"/>
          <w:lang w:eastAsia="nl-BE"/>
          <w14:ligatures w14:val="none"/>
        </w:rPr>
        <w:t>Breyne</w:t>
      </w:r>
      <w:proofErr w:type="spellEnd"/>
      <w:r w:rsidRPr="00061EDC">
        <w:rPr>
          <w:rFonts w:ascii="Arial" w:eastAsia="Times New Roman" w:hAnsi="Arial" w:cs="Arial"/>
          <w:color w:val="000000"/>
          <w:kern w:val="0"/>
          <w:sz w:val="36"/>
          <w:szCs w:val="36"/>
          <w:bdr w:val="none" w:sz="0" w:space="0" w:color="auto" w:frame="1"/>
          <w:lang w:eastAsia="nl-BE"/>
          <w14:ligatures w14:val="none"/>
        </w:rPr>
        <w:t xml:space="preserve"> is dit niet rechtsgeldig!</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sz w:val="36"/>
          <w:szCs w:val="36"/>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Volgens </w:t>
      </w:r>
      <w:r w:rsidRPr="00061EDC">
        <w:rPr>
          <w:rFonts w:ascii="Arial" w:eastAsia="Times New Roman" w:hAnsi="Arial" w:cs="Arial"/>
          <w:b/>
          <w:bCs/>
          <w:color w:val="000000"/>
          <w:kern w:val="0"/>
          <w:bdr w:val="none" w:sz="0" w:space="0" w:color="auto" w:frame="1"/>
          <w:lang w:eastAsia="nl-BE"/>
          <w14:ligatures w14:val="none"/>
        </w:rPr>
        <w:t xml:space="preserve">artikel 7 §2 van de Wet </w:t>
      </w:r>
      <w:proofErr w:type="spellStart"/>
      <w:r w:rsidRPr="00061EDC">
        <w:rPr>
          <w:rFonts w:ascii="Arial" w:eastAsia="Times New Roman" w:hAnsi="Arial" w:cs="Arial"/>
          <w:b/>
          <w:bCs/>
          <w:color w:val="000000"/>
          <w:kern w:val="0"/>
          <w:bdr w:val="none" w:sz="0" w:space="0" w:color="auto" w:frame="1"/>
          <w:lang w:eastAsia="nl-BE"/>
          <w14:ligatures w14:val="none"/>
        </w:rPr>
        <w:t>Breyne</w:t>
      </w:r>
      <w:proofErr w:type="spellEnd"/>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Arial" w:eastAsia="Times New Roman" w:hAnsi="Arial" w:cs="Arial"/>
          <w:i/>
          <w:iCs/>
          <w:color w:val="000000"/>
          <w:kern w:val="0"/>
          <w:bdr w:val="none" w:sz="0" w:space="0" w:color="auto" w:frame="1"/>
          <w:lang w:eastAsia="nl-BE"/>
          <w14:ligatures w14:val="none"/>
        </w:rPr>
        <w:t>"Indien de aannemer of verkoper de vastgestelde uitvoeringstermijn overschrijdt, is hij van rechtswege gehouden tot vergoeding van de schade."</w:t>
      </w:r>
      <w:r w:rsidRPr="00061EDC">
        <w:rPr>
          <w:rFonts w:ascii="Arial" w:eastAsia="Times New Roman" w:hAnsi="Arial" w:cs="Arial"/>
          <w:color w:val="000000"/>
          <w:kern w:val="0"/>
          <w:lang w:eastAsia="nl-BE"/>
          <w14:ligatures w14:val="none"/>
        </w:rPr>
        <w:br/>
      </w:r>
      <w:r w:rsidRPr="00061EDC">
        <w:rPr>
          <w:rFonts w:ascii="Arial" w:eastAsia="Times New Roman" w:hAnsi="Arial" w:cs="Arial"/>
          <w:i/>
          <w:iCs/>
          <w:color w:val="000000"/>
          <w:kern w:val="0"/>
          <w:bdr w:val="none" w:sz="0" w:space="0" w:color="auto" w:frame="1"/>
          <w:lang w:eastAsia="nl-BE"/>
          <w14:ligatures w14:val="none"/>
        </w:rPr>
        <w:t>​</w:t>
      </w:r>
      <w:r w:rsidRPr="00061EDC">
        <w:rPr>
          <w:rFonts w:ascii="Arial" w:eastAsia="Times New Roman" w:hAnsi="Arial" w:cs="Arial"/>
          <w:color w:val="000000"/>
          <w:kern w:val="0"/>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Dit betekent:</w:t>
      </w: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w:t>
      </w:r>
    </w:p>
    <w:p w14:paraId="4A471C1C" w14:textId="77777777" w:rsidR="00061EDC" w:rsidRPr="00061EDC" w:rsidRDefault="00061EDC" w:rsidP="00061EDC">
      <w:pPr>
        <w:numPr>
          <w:ilvl w:val="0"/>
          <w:numId w:val="15"/>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b/>
          <w:bCs/>
          <w:color w:val="000000"/>
          <w:kern w:val="0"/>
          <w:bdr w:val="none" w:sz="0" w:space="0" w:color="auto" w:frame="1"/>
          <w:lang w:eastAsia="nl-BE"/>
          <w14:ligatures w14:val="none"/>
        </w:rPr>
        <w:t>De vergoeding bij vertraging is automatisch verschuldigd,</w:t>
      </w:r>
    </w:p>
    <w:p w14:paraId="250E2D13" w14:textId="77777777" w:rsidR="00061EDC" w:rsidRPr="00061EDC" w:rsidRDefault="00061EDC" w:rsidP="00061EDC">
      <w:pPr>
        <w:numPr>
          <w:ilvl w:val="0"/>
          <w:numId w:val="15"/>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b/>
          <w:bCs/>
          <w:color w:val="000000"/>
          <w:kern w:val="0"/>
          <w:bdr w:val="none" w:sz="0" w:space="0" w:color="auto" w:frame="1"/>
          <w:lang w:eastAsia="nl-BE"/>
          <w14:ligatures w14:val="none"/>
        </w:rPr>
        <w:t>Zonder dat een ingebrekestelling vereist is,</w:t>
      </w:r>
    </w:p>
    <w:p w14:paraId="2BE3EFA5" w14:textId="77777777" w:rsidR="00061EDC" w:rsidRPr="00061EDC" w:rsidRDefault="00061EDC" w:rsidP="00061EDC">
      <w:pPr>
        <w:numPr>
          <w:ilvl w:val="0"/>
          <w:numId w:val="15"/>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En </w:t>
      </w:r>
      <w:r w:rsidRPr="00061EDC">
        <w:rPr>
          <w:rFonts w:ascii="Arial" w:eastAsia="Times New Roman" w:hAnsi="Arial" w:cs="Arial"/>
          <w:b/>
          <w:bCs/>
          <w:color w:val="000000"/>
          <w:kern w:val="0"/>
          <w:bdr w:val="none" w:sz="0" w:space="0" w:color="auto" w:frame="1"/>
          <w:lang w:eastAsia="nl-BE"/>
          <w14:ligatures w14:val="none"/>
        </w:rPr>
        <w:t>contractuele clausules die dit afhankelijk maken van een aangetekende ingebrekestelling zijn in strijd met de wet</w:t>
      </w:r>
      <w:r w:rsidRPr="00061EDC">
        <w:rPr>
          <w:rFonts w:ascii="Arial" w:eastAsia="Times New Roman" w:hAnsi="Arial" w:cs="Arial"/>
          <w:color w:val="000000"/>
          <w:kern w:val="0"/>
          <w:bdr w:val="none" w:sz="0" w:space="0" w:color="auto" w:frame="1"/>
          <w:lang w:eastAsia="nl-BE"/>
          <w14:ligatures w14:val="none"/>
        </w:rPr>
        <w:t>, en dus </w:t>
      </w:r>
      <w:r w:rsidRPr="00061EDC">
        <w:rPr>
          <w:rFonts w:ascii="Arial" w:eastAsia="Times New Roman" w:hAnsi="Arial" w:cs="Arial"/>
          <w:b/>
          <w:bCs/>
          <w:color w:val="000000"/>
          <w:kern w:val="0"/>
          <w:bdr w:val="none" w:sz="0" w:space="0" w:color="auto" w:frame="1"/>
          <w:lang w:eastAsia="nl-BE"/>
          <w14:ligatures w14:val="none"/>
        </w:rPr>
        <w:t>niet tegenstelbaar aan de bouwheer.</w:t>
      </w:r>
    </w:p>
    <w:p w14:paraId="626D5A31" w14:textId="77777777" w:rsidR="00061EDC" w:rsidRPr="00061EDC" w:rsidRDefault="00061EDC" w:rsidP="00061EDC">
      <w:pPr>
        <w:spacing w:after="0" w:line="462" w:lineRule="atLeast"/>
        <w:textAlignment w:val="baseline"/>
        <w:outlineLvl w:val="1"/>
        <w:rPr>
          <w:rFonts w:ascii="Tahoma" w:eastAsia="Times New Roman" w:hAnsi="Tahoma" w:cs="Tahoma"/>
          <w:color w:val="000000"/>
          <w:kern w:val="0"/>
          <w:sz w:val="28"/>
          <w:szCs w:val="28"/>
          <w:lang w:eastAsia="nl-BE"/>
          <w14:ligatures w14:val="none"/>
        </w:rPr>
      </w:pPr>
      <w:r w:rsidRPr="00061EDC">
        <w:rPr>
          <w:rFonts w:ascii="Tahoma" w:eastAsia="Times New Roman" w:hAnsi="Tahoma" w:cs="Tahoma"/>
          <w:color w:val="000000"/>
          <w:kern w:val="0"/>
          <w:sz w:val="28"/>
          <w:szCs w:val="28"/>
          <w:lang w:eastAsia="nl-BE"/>
          <w14:ligatures w14:val="none"/>
        </w:rPr>
        <w:t> </w:t>
      </w:r>
      <w:r w:rsidRPr="00061EDC">
        <w:rPr>
          <w:rFonts w:ascii="Tahoma" w:eastAsia="Times New Roman" w:hAnsi="Tahoma" w:cs="Tahoma"/>
          <w:color w:val="000000"/>
          <w:kern w:val="0"/>
          <w:sz w:val="28"/>
          <w:szCs w:val="28"/>
          <w:lang w:eastAsia="nl-BE"/>
          <w14:ligatures w14:val="none"/>
        </w:rPr>
        <w:br/>
      </w:r>
      <w:r w:rsidRPr="00061EDC">
        <w:rPr>
          <w:rFonts w:ascii="Segoe UI Emoji" w:eastAsia="Times New Roman" w:hAnsi="Segoe UI Emoji" w:cs="Segoe UI Emoji"/>
          <w:color w:val="000000"/>
          <w:kern w:val="0"/>
          <w:sz w:val="28"/>
          <w:szCs w:val="28"/>
          <w:lang w:eastAsia="nl-BE"/>
          <w14:ligatures w14:val="none"/>
        </w:rPr>
        <w:t>✅</w:t>
      </w:r>
      <w:r w:rsidRPr="00061EDC">
        <w:rPr>
          <w:rFonts w:ascii="Tahoma" w:eastAsia="Times New Roman" w:hAnsi="Tahoma" w:cs="Tahoma"/>
          <w:color w:val="000000"/>
          <w:kern w:val="0"/>
          <w:sz w:val="28"/>
          <w:szCs w:val="28"/>
          <w:lang w:eastAsia="nl-BE"/>
          <w14:ligatures w14:val="none"/>
        </w:rPr>
        <w:t xml:space="preserve"> Wat mag u als bouwheer eisen?</w:t>
      </w:r>
      <w:r w:rsidRPr="00061EDC">
        <w:rPr>
          <w:rFonts w:ascii="Tahoma" w:eastAsia="Times New Roman" w:hAnsi="Tahoma" w:cs="Tahoma"/>
          <w:color w:val="000000"/>
          <w:kern w:val="0"/>
          <w:sz w:val="28"/>
          <w:szCs w:val="28"/>
          <w:lang w:eastAsia="nl-BE"/>
          <w14:ligatures w14:val="none"/>
        </w:rPr>
        <w:br/>
      </w:r>
      <w:r w:rsidRPr="00061EDC">
        <w:rPr>
          <w:rFonts w:ascii="Tahoma" w:eastAsia="Times New Roman" w:hAnsi="Tahoma" w:cs="Tahoma"/>
          <w:color w:val="000000"/>
          <w:kern w:val="0"/>
          <w:sz w:val="28"/>
          <w:szCs w:val="28"/>
          <w:bdr w:val="none" w:sz="0" w:space="0" w:color="auto" w:frame="1"/>
          <w:lang w:eastAsia="nl-BE"/>
          <w14:ligatures w14:val="none"/>
        </w:rPr>
        <w:t>​</w:t>
      </w:r>
    </w:p>
    <w:p w14:paraId="1829EE0F" w14:textId="77777777" w:rsidR="00061EDC" w:rsidRPr="00061EDC" w:rsidRDefault="00061EDC" w:rsidP="00061EDC">
      <w:pPr>
        <w:numPr>
          <w:ilvl w:val="0"/>
          <w:numId w:val="16"/>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b/>
          <w:bCs/>
          <w:color w:val="000000"/>
          <w:kern w:val="0"/>
          <w:bdr w:val="none" w:sz="0" w:space="0" w:color="auto" w:frame="1"/>
          <w:lang w:eastAsia="nl-BE"/>
          <w14:ligatures w14:val="none"/>
        </w:rPr>
        <w:t xml:space="preserve">Bij Wet </w:t>
      </w:r>
      <w:proofErr w:type="spellStart"/>
      <w:r w:rsidRPr="00061EDC">
        <w:rPr>
          <w:rFonts w:ascii="Arial" w:eastAsia="Times New Roman" w:hAnsi="Arial" w:cs="Arial"/>
          <w:b/>
          <w:bCs/>
          <w:color w:val="000000"/>
          <w:kern w:val="0"/>
          <w:bdr w:val="none" w:sz="0" w:space="0" w:color="auto" w:frame="1"/>
          <w:lang w:eastAsia="nl-BE"/>
          <w14:ligatures w14:val="none"/>
        </w:rPr>
        <w:t>Breyne</w:t>
      </w:r>
      <w:proofErr w:type="spellEnd"/>
      <w:r w:rsidRPr="00061EDC">
        <w:rPr>
          <w:rFonts w:ascii="Arial" w:eastAsia="Times New Roman" w:hAnsi="Arial" w:cs="Arial"/>
          <w:b/>
          <w:bCs/>
          <w:color w:val="000000"/>
          <w:kern w:val="0"/>
          <w:bdr w:val="none" w:sz="0" w:space="0" w:color="auto" w:frame="1"/>
          <w:lang w:eastAsia="nl-BE"/>
          <w14:ligatures w14:val="none"/>
        </w:rPr>
        <w:t>:</w:t>
      </w:r>
    </w:p>
    <w:p w14:paraId="1B9E6A47" w14:textId="77777777" w:rsidR="00061EDC" w:rsidRPr="00061EDC" w:rsidRDefault="00061EDC" w:rsidP="00061EDC">
      <w:pPr>
        <w:numPr>
          <w:ilvl w:val="1"/>
          <w:numId w:val="16"/>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w:t>
      </w:r>
      <w:r w:rsidRPr="00061EDC">
        <w:rPr>
          <w:rFonts w:ascii="Arial" w:eastAsia="Times New Roman" w:hAnsi="Arial" w:cs="Arial"/>
          <w:b/>
          <w:bCs/>
          <w:color w:val="000000"/>
          <w:kern w:val="0"/>
          <w:bdr w:val="none" w:sz="0" w:space="0" w:color="auto" w:frame="1"/>
          <w:lang w:eastAsia="nl-BE"/>
          <w14:ligatures w14:val="none"/>
        </w:rPr>
        <w:t>vertragingsboete geldt van rechtswege</w:t>
      </w:r>
      <w:r w:rsidRPr="00061EDC">
        <w:rPr>
          <w:rFonts w:ascii="Arial" w:eastAsia="Times New Roman" w:hAnsi="Arial" w:cs="Arial"/>
          <w:color w:val="000000"/>
          <w:kern w:val="0"/>
          <w:bdr w:val="none" w:sz="0" w:space="0" w:color="auto" w:frame="1"/>
          <w:lang w:eastAsia="nl-BE"/>
          <w14:ligatures w14:val="none"/>
        </w:rPr>
        <w:t>, ongeacht wat er in de algemene voorwaarden van de aannemer staat.</w:t>
      </w:r>
    </w:p>
    <w:p w14:paraId="275FDB72" w14:textId="77777777" w:rsidR="00061EDC" w:rsidRPr="00061EDC" w:rsidRDefault="00061EDC" w:rsidP="00061EDC">
      <w:pPr>
        <w:numPr>
          <w:ilvl w:val="1"/>
          <w:numId w:val="16"/>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U hoeft geen aangetekende brief te sturen </w:t>
      </w:r>
      <w:r w:rsidRPr="00061EDC">
        <w:rPr>
          <w:rFonts w:ascii="Arial" w:eastAsia="Times New Roman" w:hAnsi="Arial" w:cs="Arial"/>
          <w:b/>
          <w:bCs/>
          <w:color w:val="000000"/>
          <w:kern w:val="0"/>
          <w:bdr w:val="none" w:sz="0" w:space="0" w:color="auto" w:frame="1"/>
          <w:lang w:eastAsia="nl-BE"/>
          <w14:ligatures w14:val="none"/>
        </w:rPr>
        <w:t>om uw recht op vergoeding veilig te stellen.</w:t>
      </w:r>
    </w:p>
    <w:p w14:paraId="237259FD" w14:textId="77777777" w:rsidR="00061EDC" w:rsidRPr="00061EDC" w:rsidRDefault="00061EDC" w:rsidP="00061EDC">
      <w:pPr>
        <w:numPr>
          <w:ilvl w:val="0"/>
          <w:numId w:val="16"/>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b/>
          <w:bCs/>
          <w:color w:val="000000"/>
          <w:kern w:val="0"/>
          <w:bdr w:val="none" w:sz="0" w:space="0" w:color="auto" w:frame="1"/>
          <w:lang w:eastAsia="nl-BE"/>
          <w14:ligatures w14:val="none"/>
        </w:rPr>
        <w:t>Bij gewone aannemingscontracten:</w:t>
      </w:r>
    </w:p>
    <w:p w14:paraId="74F313E0" w14:textId="77777777" w:rsidR="00061EDC" w:rsidRPr="00061EDC" w:rsidRDefault="00061EDC" w:rsidP="00061EDC">
      <w:pPr>
        <w:numPr>
          <w:ilvl w:val="1"/>
          <w:numId w:val="16"/>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Bekijk goed of er een ingebrekestellingsclausule staat,</w:t>
      </w:r>
    </w:p>
    <w:p w14:paraId="2C4E77D4" w14:textId="77777777" w:rsidR="00061EDC" w:rsidRPr="00061EDC" w:rsidRDefault="00061EDC" w:rsidP="00061EDC">
      <w:pPr>
        <w:numPr>
          <w:ilvl w:val="1"/>
          <w:numId w:val="16"/>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Zo ja: </w:t>
      </w:r>
      <w:r w:rsidRPr="00061EDC">
        <w:rPr>
          <w:rFonts w:ascii="Arial" w:eastAsia="Times New Roman" w:hAnsi="Arial" w:cs="Arial"/>
          <w:b/>
          <w:bCs/>
          <w:color w:val="000000"/>
          <w:kern w:val="0"/>
          <w:bdr w:val="none" w:sz="0" w:space="0" w:color="auto" w:frame="1"/>
          <w:lang w:eastAsia="nl-BE"/>
          <w14:ligatures w14:val="none"/>
        </w:rPr>
        <w:t>stuur tijdig een aangetekende ingebrekestelling bij vertraging,</w:t>
      </w:r>
    </w:p>
    <w:p w14:paraId="5957D8CE" w14:textId="77777777" w:rsidR="00061EDC" w:rsidRPr="00061EDC" w:rsidRDefault="00061EDC" w:rsidP="00061EDC">
      <w:pPr>
        <w:numPr>
          <w:ilvl w:val="1"/>
          <w:numId w:val="16"/>
        </w:numPr>
        <w:spacing w:after="0" w:line="429" w:lineRule="atLeast"/>
        <w:textAlignment w:val="baseline"/>
        <w:outlineLvl w:val="1"/>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Of laat dit vooraf schrappen in het contract.</w:t>
      </w:r>
    </w:p>
    <w:p w14:paraId="1A253A0B" w14:textId="1A35335D" w:rsidR="00061EDC" w:rsidRPr="00061EDC" w:rsidRDefault="00061EDC" w:rsidP="00061EDC">
      <w:pPr>
        <w:spacing w:after="0" w:line="462" w:lineRule="atLeast"/>
        <w:textAlignment w:val="baseline"/>
        <w:outlineLvl w:val="1"/>
        <w:rPr>
          <w:rFonts w:ascii="Tahoma" w:eastAsia="Times New Roman" w:hAnsi="Tahoma" w:cs="Tahoma"/>
          <w:color w:val="000000"/>
          <w:kern w:val="0"/>
          <w:sz w:val="28"/>
          <w:szCs w:val="28"/>
          <w:lang w:eastAsia="nl-BE"/>
          <w14:ligatures w14:val="none"/>
        </w:rPr>
      </w:pPr>
      <w:r w:rsidRPr="00061EDC">
        <w:rPr>
          <w:rFonts w:ascii="Tahoma" w:eastAsia="Times New Roman" w:hAnsi="Tahoma" w:cs="Tahoma"/>
          <w:color w:val="000000"/>
          <w:kern w:val="0"/>
          <w:sz w:val="28"/>
          <w:szCs w:val="28"/>
          <w:bdr w:val="none" w:sz="0" w:space="0" w:color="auto" w:frame="1"/>
          <w:lang w:eastAsia="nl-BE"/>
          <w14:ligatures w14:val="none"/>
        </w:rPr>
        <w:lastRenderedPageBreak/>
        <w:t>​</w:t>
      </w:r>
      <w:r w:rsidRPr="00061EDC">
        <w:rPr>
          <w:rFonts w:ascii="Tahoma" w:eastAsia="Times New Roman" w:hAnsi="Tahoma" w:cs="Tahoma"/>
          <w:color w:val="000000"/>
          <w:kern w:val="0"/>
          <w:sz w:val="28"/>
          <w:szCs w:val="28"/>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Tahoma" w:eastAsia="Times New Roman" w:hAnsi="Tahoma" w:cs="Tahoma"/>
          <w:color w:val="000000"/>
          <w:kern w:val="0"/>
          <w:bdr w:val="none" w:sz="0" w:space="0" w:color="auto" w:frame="1"/>
          <w:lang w:eastAsia="nl-BE"/>
          <w14:ligatures w14:val="none"/>
        </w:rPr>
        <w:t xml:space="preserve"> Veel bouwheren verliezen zo hun recht op vertragingsboete – en dit is onterecht!</w:t>
      </w:r>
      <w:r w:rsidRPr="00061EDC">
        <w:rPr>
          <w:rFonts w:ascii="Tahoma" w:eastAsia="Times New Roman" w:hAnsi="Tahoma" w:cs="Tahoma"/>
          <w:color w:val="000000"/>
          <w:kern w:val="0"/>
          <w:sz w:val="28"/>
          <w:szCs w:val="28"/>
          <w:lang w:eastAsia="nl-BE"/>
          <w14:ligatures w14:val="none"/>
        </w:rPr>
        <w:br/>
      </w:r>
      <w:r w:rsidRPr="00061EDC">
        <w:rPr>
          <w:rFonts w:ascii="Tahoma" w:eastAsia="Times New Roman" w:hAnsi="Tahoma" w:cs="Tahoma"/>
          <w:color w:val="000000"/>
          <w:kern w:val="0"/>
          <w:sz w:val="28"/>
          <w:szCs w:val="28"/>
          <w:bdr w:val="none" w:sz="0" w:space="0" w:color="auto" w:frame="1"/>
          <w:lang w:eastAsia="nl-BE"/>
          <w14:ligatures w14:val="none"/>
        </w:rPr>
        <w:t>​</w:t>
      </w:r>
    </w:p>
    <w:p w14:paraId="21307E5B" w14:textId="572B105B" w:rsidR="00061EDC" w:rsidRPr="00061EDC" w:rsidRDefault="00061EDC" w:rsidP="00061EDC">
      <w:pPr>
        <w:spacing w:after="0" w:line="462" w:lineRule="atLeast"/>
        <w:textAlignment w:val="baseline"/>
        <w:outlineLvl w:val="1"/>
        <w:rPr>
          <w:rFonts w:ascii="Tahoma" w:eastAsia="Times New Roman" w:hAnsi="Tahoma" w:cs="Tahoma"/>
          <w:color w:val="000000"/>
          <w:kern w:val="0"/>
          <w:sz w:val="28"/>
          <w:szCs w:val="28"/>
          <w:lang w:eastAsia="nl-BE"/>
          <w14:ligatures w14:val="none"/>
        </w:rPr>
      </w:pPr>
      <w:r w:rsidRPr="00061EDC">
        <w:rPr>
          <w:rFonts w:ascii="Segoe UI Emoji" w:eastAsia="Times New Roman" w:hAnsi="Segoe UI Emoji" w:cs="Segoe UI Emoji"/>
          <w:color w:val="000000"/>
          <w:kern w:val="0"/>
          <w:sz w:val="28"/>
          <w:szCs w:val="28"/>
          <w:lang w:eastAsia="nl-BE"/>
          <w14:ligatures w14:val="none"/>
        </w:rPr>
        <w:t>🛑</w:t>
      </w:r>
      <w:r w:rsidRPr="00061EDC">
        <w:rPr>
          <w:rFonts w:ascii="Tahoma" w:eastAsia="Times New Roman" w:hAnsi="Tahoma" w:cs="Tahoma"/>
          <w:color w:val="000000"/>
          <w:kern w:val="0"/>
          <w:sz w:val="28"/>
          <w:szCs w:val="28"/>
          <w:lang w:eastAsia="nl-BE"/>
          <w14:ligatures w14:val="none"/>
        </w:rPr>
        <w:t> </w:t>
      </w:r>
      <w:r w:rsidRPr="00061EDC">
        <w:rPr>
          <w:rFonts w:ascii="Tahoma" w:eastAsia="Times New Roman" w:hAnsi="Tahoma" w:cs="Tahoma"/>
          <w:b/>
          <w:bCs/>
          <w:color w:val="000000"/>
          <w:kern w:val="0"/>
          <w:sz w:val="28"/>
          <w:szCs w:val="28"/>
          <w:bdr w:val="none" w:sz="0" w:space="0" w:color="auto" w:frame="1"/>
          <w:lang w:eastAsia="nl-BE"/>
          <w14:ligatures w14:val="none"/>
        </w:rPr>
        <w:t>Stilstand op de werf door slechte planning</w:t>
      </w:r>
      <w:r w:rsidR="00354202">
        <w:rPr>
          <w:rFonts w:ascii="Tahoma" w:eastAsia="Times New Roman" w:hAnsi="Tahoma" w:cs="Tahoma"/>
          <w:b/>
          <w:bCs/>
          <w:color w:val="000000"/>
          <w:kern w:val="0"/>
          <w:sz w:val="28"/>
          <w:szCs w:val="28"/>
          <w:bdr w:val="none" w:sz="0" w:space="0" w:color="auto" w:frame="1"/>
          <w:lang w:eastAsia="nl-BE"/>
          <w14:ligatures w14:val="none"/>
        </w:rPr>
        <w:t xml:space="preserve">? </w:t>
      </w:r>
      <w:r w:rsidRPr="00061EDC">
        <w:rPr>
          <w:rFonts w:ascii="Tahoma" w:eastAsia="Times New Roman" w:hAnsi="Tahoma" w:cs="Tahoma"/>
          <w:b/>
          <w:bCs/>
          <w:color w:val="000000"/>
          <w:kern w:val="0"/>
          <w:sz w:val="28"/>
          <w:szCs w:val="28"/>
          <w:bdr w:val="none" w:sz="0" w:space="0" w:color="auto" w:frame="1"/>
          <w:lang w:eastAsia="nl-BE"/>
          <w14:ligatures w14:val="none"/>
        </w:rPr>
        <w:t>Geen overmacht.</w:t>
      </w:r>
    </w:p>
    <w:p w14:paraId="5C6C320A" w14:textId="77777777" w:rsidR="00061EDC" w:rsidRPr="00061EDC" w:rsidRDefault="00061EDC" w:rsidP="00061EDC">
      <w:pPr>
        <w:spacing w:after="0" w:line="462" w:lineRule="atLeast"/>
        <w:textAlignment w:val="baseline"/>
        <w:outlineLvl w:val="1"/>
        <w:rPr>
          <w:rFonts w:ascii="Tahoma" w:eastAsia="Times New Roman" w:hAnsi="Tahoma" w:cs="Tahoma"/>
          <w:color w:val="000000"/>
          <w:kern w:val="0"/>
          <w:sz w:val="28"/>
          <w:szCs w:val="28"/>
          <w:lang w:eastAsia="nl-BE"/>
          <w14:ligatures w14:val="none"/>
        </w:rPr>
      </w:pPr>
      <w:r w:rsidRPr="00061EDC">
        <w:rPr>
          <w:rFonts w:ascii="Tahoma" w:eastAsia="Times New Roman" w:hAnsi="Tahoma" w:cs="Tahoma"/>
          <w:b/>
          <w:bCs/>
          <w:color w:val="000000"/>
          <w:kern w:val="0"/>
          <w:sz w:val="28"/>
          <w:szCs w:val="28"/>
          <w:bdr w:val="none" w:sz="0" w:space="0" w:color="auto" w:frame="1"/>
          <w:lang w:eastAsia="nl-BE"/>
          <w14:ligatures w14:val="none"/>
        </w:rPr>
        <w:t>​</w:t>
      </w:r>
    </w:p>
    <w:p w14:paraId="3DC88053"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In de praktijk zien we steeds vaker dat bouwwerven wekenlang stilvallen terwijl er géén sprake is van slecht weer of materiële overmacht.</w:t>
      </w:r>
    </w:p>
    <w:p w14:paraId="4FEFD00F"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br/>
      </w:r>
      <w:r w:rsidRPr="00061EDC">
        <w:rPr>
          <w:rFonts w:ascii="Arial" w:eastAsia="Times New Roman" w:hAnsi="Arial" w:cs="Arial"/>
          <w:color w:val="000000"/>
          <w:kern w:val="0"/>
          <w:bdr w:val="none" w:sz="0" w:space="0" w:color="auto" w:frame="1"/>
          <w:lang w:eastAsia="nl-BE"/>
          <w14:ligatures w14:val="none"/>
        </w:rPr>
        <w:t>De echte oorzaak?</w:t>
      </w:r>
    </w:p>
    <w:p w14:paraId="3E0DBC78"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30042C73"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Laattijdige goedkeuringen door projectleiders,</w:t>
      </w:r>
      <w:r w:rsidRPr="00061EDC">
        <w:rPr>
          <w:rFonts w:ascii="Arial" w:eastAsia="Times New Roman" w:hAnsi="Arial" w:cs="Arial"/>
          <w:color w:val="000000"/>
          <w:kern w:val="0"/>
          <w:bdr w:val="none" w:sz="0" w:space="0" w:color="auto" w:frame="1"/>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bestellingen die te laat geplaatst worden,</w:t>
      </w:r>
      <w:r w:rsidRPr="00061EDC">
        <w:rPr>
          <w:rFonts w:ascii="Arial" w:eastAsia="Times New Roman" w:hAnsi="Arial" w:cs="Arial"/>
          <w:color w:val="000000"/>
          <w:kern w:val="0"/>
          <w:bdr w:val="none" w:sz="0" w:space="0" w:color="auto" w:frame="1"/>
          <w:lang w:eastAsia="nl-BE"/>
          <w14:ligatures w14:val="none"/>
        </w:rPr>
        <w:br/>
      </w: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productie die niet op tijd ingepland werd door gebrek aan opvolging.</w:t>
      </w:r>
    </w:p>
    <w:p w14:paraId="2B29FDFD"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p>
    <w:p w14:paraId="05018DF5"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Toch proberen sommige aannemers of promotoren zich achteraf te beroepen op “overmacht wegens levertermijnen” — terwijl die vertragingen perfect vermijdbaar waren met een correcte werfvoorbereiding.</w:t>
      </w:r>
    </w:p>
    <w:p w14:paraId="27AFA894" w14:textId="77777777" w:rsidR="00061EDC" w:rsidRPr="00061EDC" w:rsidRDefault="00061EDC" w:rsidP="00061EDC">
      <w:pPr>
        <w:spacing w:after="0" w:line="254" w:lineRule="atLeast"/>
        <w:textAlignment w:val="baseline"/>
        <w:rPr>
          <w:rFonts w:ascii="Arial" w:eastAsia="Times New Roman" w:hAnsi="Arial" w:cs="Arial"/>
          <w:color w:val="000000"/>
          <w:kern w:val="0"/>
          <w:sz w:val="12"/>
          <w:szCs w:val="12"/>
          <w:lang w:eastAsia="nl-BE"/>
          <w14:ligatures w14:val="none"/>
        </w:rPr>
      </w:pPr>
      <w:r w:rsidRPr="00061EDC">
        <w:rPr>
          <w:rFonts w:ascii="Arial" w:eastAsia="Times New Roman" w:hAnsi="Arial" w:cs="Arial"/>
          <w:color w:val="000000"/>
          <w:kern w:val="0"/>
          <w:sz w:val="12"/>
          <w:szCs w:val="12"/>
          <w:bdr w:val="none" w:sz="0" w:space="0" w:color="auto" w:frame="1"/>
          <w:lang w:eastAsia="nl-BE"/>
          <w14:ligatures w14:val="none"/>
        </w:rPr>
        <w:t>​</w:t>
      </w:r>
    </w:p>
    <w:p w14:paraId="18E2EE90" w14:textId="77777777" w:rsidR="00061EDC" w:rsidRPr="00061EDC" w:rsidRDefault="00061EDC" w:rsidP="00061EDC">
      <w:pPr>
        <w:spacing w:after="0" w:line="561" w:lineRule="atLeast"/>
        <w:textAlignment w:val="baseline"/>
        <w:outlineLvl w:val="2"/>
        <w:rPr>
          <w:rFonts w:ascii="Arial" w:eastAsia="Times New Roman" w:hAnsi="Arial" w:cs="Arial"/>
          <w:color w:val="0F09A1"/>
          <w:kern w:val="0"/>
          <w:sz w:val="36"/>
          <w:szCs w:val="36"/>
          <w:lang w:eastAsia="nl-BE"/>
          <w14:ligatures w14:val="none"/>
        </w:rPr>
      </w:pPr>
      <w:r w:rsidRPr="00061EDC">
        <w:rPr>
          <w:rFonts w:ascii="Segoe UI Emoji" w:eastAsia="Times New Roman" w:hAnsi="Segoe UI Emoji" w:cs="Segoe UI Emoji"/>
          <w:color w:val="0F09A1"/>
          <w:kern w:val="0"/>
          <w:sz w:val="36"/>
          <w:szCs w:val="36"/>
          <w:bdr w:val="none" w:sz="0" w:space="0" w:color="auto" w:frame="1"/>
          <w:lang w:eastAsia="nl-BE"/>
          <w14:ligatures w14:val="none"/>
        </w:rPr>
        <w:t>⚖️</w:t>
      </w:r>
      <w:r w:rsidRPr="00061EDC">
        <w:rPr>
          <w:rFonts w:ascii="Arial" w:eastAsia="Times New Roman" w:hAnsi="Arial" w:cs="Arial"/>
          <w:color w:val="0F09A1"/>
          <w:kern w:val="0"/>
          <w:sz w:val="36"/>
          <w:szCs w:val="36"/>
          <w:bdr w:val="none" w:sz="0" w:space="0" w:color="auto" w:frame="1"/>
          <w:lang w:eastAsia="nl-BE"/>
          <w14:ligatures w14:val="none"/>
        </w:rPr>
        <w:t xml:space="preserve"> Wat zegt de wet?</w:t>
      </w:r>
    </w:p>
    <w:p w14:paraId="54E6D803" w14:textId="77777777" w:rsidR="00061EDC" w:rsidRPr="00061EDC" w:rsidRDefault="00061EDC" w:rsidP="00061EDC">
      <w:pPr>
        <w:spacing w:after="0" w:line="254" w:lineRule="atLeast"/>
        <w:textAlignment w:val="baseline"/>
        <w:rPr>
          <w:rFonts w:ascii="Arial" w:eastAsia="Times New Roman" w:hAnsi="Arial" w:cs="Arial"/>
          <w:color w:val="000000"/>
          <w:kern w:val="0"/>
          <w:sz w:val="12"/>
          <w:szCs w:val="12"/>
          <w:lang w:eastAsia="nl-BE"/>
          <w14:ligatures w14:val="none"/>
        </w:rPr>
      </w:pPr>
      <w:r w:rsidRPr="00061EDC">
        <w:rPr>
          <w:rFonts w:ascii="Arial" w:eastAsia="Times New Roman" w:hAnsi="Arial" w:cs="Arial"/>
          <w:color w:val="000000"/>
          <w:kern w:val="0"/>
          <w:sz w:val="12"/>
          <w:szCs w:val="12"/>
          <w:lang w:eastAsia="nl-BE"/>
          <w14:ligatures w14:val="none"/>
        </w:rPr>
        <w:t> </w:t>
      </w:r>
    </w:p>
    <w:p w14:paraId="36F9D2CB"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Volgens artikel 5.226 van het Burgerlijk Wetboek is overmacht slechts geldig als de belemmering:</w:t>
      </w:r>
    </w:p>
    <w:p w14:paraId="29187836"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2AC86784" w14:textId="77777777" w:rsidR="00061EDC" w:rsidRPr="00061EDC" w:rsidRDefault="00061EDC" w:rsidP="00061EDC">
      <w:pPr>
        <w:numPr>
          <w:ilvl w:val="0"/>
          <w:numId w:val="17"/>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onvoorzienbaar is,</w:t>
      </w:r>
    </w:p>
    <w:p w14:paraId="6537F9C2" w14:textId="77777777" w:rsidR="00061EDC" w:rsidRPr="00061EDC" w:rsidRDefault="00061EDC" w:rsidP="00061EDC">
      <w:pPr>
        <w:numPr>
          <w:ilvl w:val="0"/>
          <w:numId w:val="17"/>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buiten de wil van de aannemer valt, én</w:t>
      </w:r>
    </w:p>
    <w:p w14:paraId="2F757A45" w14:textId="77777777" w:rsidR="00061EDC" w:rsidRPr="00061EDC" w:rsidRDefault="00061EDC" w:rsidP="00061EDC">
      <w:pPr>
        <w:numPr>
          <w:ilvl w:val="0"/>
          <w:numId w:val="17"/>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de uitvoering onmogelijk maakt.</w:t>
      </w:r>
    </w:p>
    <w:p w14:paraId="48E06708"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p>
    <w:p w14:paraId="63DD800F"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Levertermijnen van ramen, prefab-betonelementen of HVAC-installaties zijn géén overmacht, als de aannemer of promotor deze tijdig had kunnen voorzien en bestellen.</w:t>
      </w:r>
    </w:p>
    <w:p w14:paraId="4386BDB4"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23287EB4"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Gebrek aan interne communicatie, planning of opvolging is géén vreemde oorzaak en dus géén overmacht.</w:t>
      </w:r>
    </w:p>
    <w:p w14:paraId="639190D6"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lastRenderedPageBreak/>
        <w:t>​</w:t>
      </w:r>
    </w:p>
    <w:p w14:paraId="626E4C97" w14:textId="77777777" w:rsidR="00061EDC" w:rsidRPr="00061EDC" w:rsidRDefault="00061EDC" w:rsidP="00061EDC">
      <w:pPr>
        <w:spacing w:after="0" w:line="561" w:lineRule="atLeast"/>
        <w:textAlignment w:val="baseline"/>
        <w:outlineLvl w:val="2"/>
        <w:rPr>
          <w:rFonts w:ascii="Arial" w:eastAsia="Times New Roman" w:hAnsi="Arial" w:cs="Arial"/>
          <w:color w:val="0F09A1"/>
          <w:kern w:val="0"/>
          <w:sz w:val="36"/>
          <w:szCs w:val="36"/>
          <w:lang w:eastAsia="nl-BE"/>
          <w14:ligatures w14:val="none"/>
        </w:rPr>
      </w:pPr>
      <w:r w:rsidRPr="00061EDC">
        <w:rPr>
          <w:rFonts w:ascii="Segoe UI Emoji" w:eastAsia="Times New Roman" w:hAnsi="Segoe UI Emoji" w:cs="Segoe UI Emoji"/>
          <w:color w:val="0F09A1"/>
          <w:kern w:val="0"/>
          <w:sz w:val="36"/>
          <w:szCs w:val="36"/>
          <w:bdr w:val="none" w:sz="0" w:space="0" w:color="auto" w:frame="1"/>
          <w:lang w:eastAsia="nl-BE"/>
          <w14:ligatures w14:val="none"/>
        </w:rPr>
        <w:t>📌</w:t>
      </w:r>
      <w:r w:rsidRPr="00061EDC">
        <w:rPr>
          <w:rFonts w:ascii="Arial" w:eastAsia="Times New Roman" w:hAnsi="Arial" w:cs="Arial"/>
          <w:color w:val="0F09A1"/>
          <w:kern w:val="0"/>
          <w:sz w:val="36"/>
          <w:szCs w:val="36"/>
          <w:bdr w:val="none" w:sz="0" w:space="0" w:color="auto" w:frame="1"/>
          <w:lang w:eastAsia="nl-BE"/>
          <w14:ligatures w14:val="none"/>
        </w:rPr>
        <w:t xml:space="preserve"> Goede praktijk = vooruitdenken</w:t>
      </w:r>
    </w:p>
    <w:p w14:paraId="3C7D1772" w14:textId="77777777" w:rsidR="00061EDC" w:rsidRPr="00061EDC" w:rsidRDefault="00061EDC" w:rsidP="00061EDC">
      <w:pPr>
        <w:spacing w:after="0" w:line="254" w:lineRule="atLeast"/>
        <w:textAlignment w:val="baseline"/>
        <w:rPr>
          <w:rFonts w:ascii="Arial" w:eastAsia="Times New Roman" w:hAnsi="Arial" w:cs="Arial"/>
          <w:color w:val="000000"/>
          <w:kern w:val="0"/>
          <w:sz w:val="12"/>
          <w:szCs w:val="12"/>
          <w:lang w:eastAsia="nl-BE"/>
          <w14:ligatures w14:val="none"/>
        </w:rPr>
      </w:pPr>
      <w:r w:rsidRPr="00061EDC">
        <w:rPr>
          <w:rFonts w:ascii="Arial" w:eastAsia="Times New Roman" w:hAnsi="Arial" w:cs="Arial"/>
          <w:color w:val="000000"/>
          <w:kern w:val="0"/>
          <w:sz w:val="12"/>
          <w:szCs w:val="12"/>
          <w:lang w:eastAsia="nl-BE"/>
          <w14:ligatures w14:val="none"/>
        </w:rPr>
        <w:t> </w:t>
      </w:r>
    </w:p>
    <w:p w14:paraId="25F93B0B"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Een professioneel projectleider is:</w:t>
      </w:r>
    </w:p>
    <w:p w14:paraId="655AEB89"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6C0ADF1A" w14:textId="77777777" w:rsidR="00061EDC" w:rsidRPr="00061EDC" w:rsidRDefault="00061EDC" w:rsidP="00061EDC">
      <w:pPr>
        <w:numPr>
          <w:ilvl w:val="0"/>
          <w:numId w:val="18"/>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vóór de werfstart levertermijnen opvragen bij leveranciers,</w:t>
      </w:r>
    </w:p>
    <w:p w14:paraId="781DDDB4" w14:textId="77777777" w:rsidR="00061EDC" w:rsidRPr="00061EDC" w:rsidRDefault="00061EDC" w:rsidP="00061EDC">
      <w:pPr>
        <w:numPr>
          <w:ilvl w:val="0"/>
          <w:numId w:val="18"/>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bij ontvangst van plannen of technische fiches onmiddellijk controleren en goedkeuren,</w:t>
      </w:r>
    </w:p>
    <w:p w14:paraId="2CCF4CEF" w14:textId="77777777" w:rsidR="00061EDC" w:rsidRPr="00061EDC" w:rsidRDefault="00061EDC" w:rsidP="00061EDC">
      <w:pPr>
        <w:numPr>
          <w:ilvl w:val="0"/>
          <w:numId w:val="18"/>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op basis daarvan bestellingen tijdig activeren,</w:t>
      </w:r>
    </w:p>
    <w:p w14:paraId="27C7411F" w14:textId="77777777" w:rsidR="00061EDC" w:rsidRPr="00061EDC" w:rsidRDefault="00061EDC" w:rsidP="00061EDC">
      <w:pPr>
        <w:numPr>
          <w:ilvl w:val="0"/>
          <w:numId w:val="18"/>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en de volledige werfplanning realistisch opstellen volgens levercapaciteit.</w:t>
      </w:r>
    </w:p>
    <w:p w14:paraId="221A0300"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p>
    <w:p w14:paraId="5AF1EE71"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Als een aannemer dit nalaat, en de werf valt stil omwille van “wachten op ramen” of “beton ligt in productie”, dan is dat:</w:t>
      </w:r>
    </w:p>
    <w:p w14:paraId="0E553DEB"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7735242E"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een organisatieprobleem van de aannemer/promotor,</w:t>
      </w:r>
      <w:r w:rsidRPr="00061EDC">
        <w:rPr>
          <w:rFonts w:ascii="Arial" w:eastAsia="Times New Roman" w:hAnsi="Arial" w:cs="Arial"/>
          <w:color w:val="000000"/>
          <w:kern w:val="0"/>
          <w:bdr w:val="none" w:sz="0" w:space="0" w:color="auto" w:frame="1"/>
          <w:lang w:eastAsia="nl-BE"/>
          <w14:ligatures w14:val="none"/>
        </w:rPr>
        <w:br/>
        <w:t>en zeker géén geldige overmacht om vertragingsboetes te ontwijken.</w:t>
      </w:r>
    </w:p>
    <w:p w14:paraId="4CB9E14F"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w:t>
      </w:r>
    </w:p>
    <w:p w14:paraId="1205836C" w14:textId="77777777" w:rsidR="00061EDC" w:rsidRPr="00061EDC" w:rsidRDefault="00061EDC" w:rsidP="00061EDC">
      <w:pPr>
        <w:spacing w:after="0" w:line="462" w:lineRule="atLeast"/>
        <w:textAlignment w:val="baseline"/>
        <w:outlineLvl w:val="1"/>
        <w:rPr>
          <w:rFonts w:ascii="Tahoma" w:eastAsia="Times New Roman" w:hAnsi="Tahoma" w:cs="Tahoma"/>
          <w:color w:val="000000"/>
          <w:kern w:val="0"/>
          <w:sz w:val="28"/>
          <w:szCs w:val="28"/>
          <w:lang w:eastAsia="nl-BE"/>
          <w14:ligatures w14:val="none"/>
        </w:rPr>
      </w:pPr>
      <w:r w:rsidRPr="00061EDC">
        <w:rPr>
          <w:rFonts w:ascii="Segoe UI Emoji" w:eastAsia="Times New Roman" w:hAnsi="Segoe UI Emoji" w:cs="Segoe UI Emoji"/>
          <w:color w:val="000000"/>
          <w:kern w:val="0"/>
          <w:sz w:val="28"/>
          <w:szCs w:val="28"/>
          <w:lang w:eastAsia="nl-BE"/>
          <w14:ligatures w14:val="none"/>
        </w:rPr>
        <w:t>✅</w:t>
      </w:r>
      <w:r w:rsidRPr="00061EDC">
        <w:rPr>
          <w:rFonts w:ascii="Tahoma" w:eastAsia="Times New Roman" w:hAnsi="Tahoma" w:cs="Tahoma"/>
          <w:color w:val="000000"/>
          <w:kern w:val="0"/>
          <w:sz w:val="28"/>
          <w:szCs w:val="28"/>
          <w:lang w:eastAsia="nl-BE"/>
          <w14:ligatures w14:val="none"/>
        </w:rPr>
        <w:t xml:space="preserve"> Wat mag een bouwheer eisen?</w:t>
      </w:r>
    </w:p>
    <w:p w14:paraId="788F730A" w14:textId="77777777" w:rsidR="00061EDC" w:rsidRPr="00061EDC" w:rsidRDefault="00061EDC" w:rsidP="00061EDC">
      <w:pPr>
        <w:spacing w:after="0" w:line="462" w:lineRule="atLeast"/>
        <w:textAlignment w:val="baseline"/>
        <w:outlineLvl w:val="1"/>
        <w:rPr>
          <w:rFonts w:ascii="Tahoma" w:eastAsia="Times New Roman" w:hAnsi="Tahoma" w:cs="Tahoma"/>
          <w:color w:val="000000"/>
          <w:kern w:val="0"/>
          <w:sz w:val="28"/>
          <w:szCs w:val="28"/>
          <w:lang w:eastAsia="nl-BE"/>
          <w14:ligatures w14:val="none"/>
        </w:rPr>
      </w:pPr>
      <w:r w:rsidRPr="00061EDC">
        <w:rPr>
          <w:rFonts w:ascii="Tahoma" w:eastAsia="Times New Roman" w:hAnsi="Tahoma" w:cs="Tahoma"/>
          <w:color w:val="000000"/>
          <w:kern w:val="0"/>
          <w:sz w:val="28"/>
          <w:szCs w:val="28"/>
          <w:bdr w:val="none" w:sz="0" w:space="0" w:color="auto" w:frame="1"/>
          <w:lang w:eastAsia="nl-BE"/>
          <w14:ligatures w14:val="none"/>
        </w:rPr>
        <w:t>​</w:t>
      </w:r>
    </w:p>
    <w:p w14:paraId="323D384D" w14:textId="77777777" w:rsidR="00061EDC" w:rsidRPr="00061EDC" w:rsidRDefault="00061EDC" w:rsidP="00061EDC">
      <w:pPr>
        <w:numPr>
          <w:ilvl w:val="0"/>
          <w:numId w:val="19"/>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 xml:space="preserve">Geen aanvaarding van vage </w:t>
      </w:r>
      <w:proofErr w:type="spellStart"/>
      <w:r w:rsidRPr="00061EDC">
        <w:rPr>
          <w:rFonts w:ascii="Arial" w:eastAsia="Times New Roman" w:hAnsi="Arial" w:cs="Arial"/>
          <w:color w:val="000000"/>
          <w:kern w:val="0"/>
          <w:bdr w:val="none" w:sz="0" w:space="0" w:color="auto" w:frame="1"/>
          <w:lang w:eastAsia="nl-BE"/>
          <w14:ligatures w14:val="none"/>
        </w:rPr>
        <w:t>overmachtclaims</w:t>
      </w:r>
      <w:proofErr w:type="spellEnd"/>
      <w:r w:rsidRPr="00061EDC">
        <w:rPr>
          <w:rFonts w:ascii="Arial" w:eastAsia="Times New Roman" w:hAnsi="Arial" w:cs="Arial"/>
          <w:color w:val="000000"/>
          <w:kern w:val="0"/>
          <w:bdr w:val="none" w:sz="0" w:space="0" w:color="auto" w:frame="1"/>
          <w:lang w:eastAsia="nl-BE"/>
          <w14:ligatures w14:val="none"/>
        </w:rPr>
        <w:t xml:space="preserve"> zonder bewijs van externe onvoorzienbare belemmering;</w:t>
      </w:r>
    </w:p>
    <w:p w14:paraId="71A5AA93" w14:textId="77777777" w:rsidR="00061EDC" w:rsidRPr="00061EDC" w:rsidRDefault="00061EDC" w:rsidP="00061EDC">
      <w:pPr>
        <w:numPr>
          <w:ilvl w:val="0"/>
          <w:numId w:val="19"/>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Dagrapporten of planningsverantwoording opvragen bij werfstilstand;</w:t>
      </w:r>
    </w:p>
    <w:p w14:paraId="7B8DC9FA" w14:textId="77777777" w:rsidR="00061EDC" w:rsidRPr="00061EDC" w:rsidRDefault="00061EDC" w:rsidP="00061EDC">
      <w:pPr>
        <w:numPr>
          <w:ilvl w:val="0"/>
          <w:numId w:val="19"/>
        </w:num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bdr w:val="none" w:sz="0" w:space="0" w:color="auto" w:frame="1"/>
          <w:lang w:eastAsia="nl-BE"/>
          <w14:ligatures w14:val="none"/>
        </w:rPr>
        <w:t>Vergoeding eisen indien de werf stilstaat omwille van intern falen, niet overmacht.</w:t>
      </w:r>
    </w:p>
    <w:p w14:paraId="098A7056"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Arial" w:eastAsia="Times New Roman" w:hAnsi="Arial" w:cs="Arial"/>
          <w:color w:val="000000"/>
          <w:kern w:val="0"/>
          <w:lang w:eastAsia="nl-BE"/>
          <w14:ligatures w14:val="none"/>
        </w:rPr>
        <w:t> </w:t>
      </w:r>
    </w:p>
    <w:p w14:paraId="1F04581B" w14:textId="77777777" w:rsidR="00061EDC" w:rsidRPr="00061EDC" w:rsidRDefault="00061EDC" w:rsidP="00061EDC">
      <w:pPr>
        <w:spacing w:after="0" w:line="429" w:lineRule="atLeast"/>
        <w:textAlignment w:val="baseline"/>
        <w:rPr>
          <w:rFonts w:ascii="Arial" w:eastAsia="Times New Roman" w:hAnsi="Arial" w:cs="Arial"/>
          <w:color w:val="000000"/>
          <w:kern w:val="0"/>
          <w:lang w:eastAsia="nl-BE"/>
          <w14:ligatures w14:val="none"/>
        </w:rPr>
      </w:pPr>
      <w:r w:rsidRPr="00061EDC">
        <w:rPr>
          <w:rFonts w:ascii="Segoe UI Emoji" w:eastAsia="Times New Roman" w:hAnsi="Segoe UI Emoji" w:cs="Segoe UI Emoji"/>
          <w:color w:val="000000"/>
          <w:kern w:val="0"/>
          <w:bdr w:val="none" w:sz="0" w:space="0" w:color="auto" w:frame="1"/>
          <w:lang w:eastAsia="nl-BE"/>
          <w14:ligatures w14:val="none"/>
        </w:rPr>
        <w:t>🛑</w:t>
      </w:r>
      <w:r w:rsidRPr="00061EDC">
        <w:rPr>
          <w:rFonts w:ascii="Arial" w:eastAsia="Times New Roman" w:hAnsi="Arial" w:cs="Arial"/>
          <w:color w:val="000000"/>
          <w:kern w:val="0"/>
          <w:bdr w:val="none" w:sz="0" w:space="0" w:color="auto" w:frame="1"/>
          <w:lang w:eastAsia="nl-BE"/>
          <w14:ligatures w14:val="none"/>
        </w:rPr>
        <w:t xml:space="preserve"> Vertraging die voortkomt uit laattijdige interne processen is en blijft risico van de aannemer, niet van de bouwheer.</w:t>
      </w:r>
    </w:p>
    <w:p w14:paraId="1B0AEFEA" w14:textId="77777777" w:rsidR="00061EDC" w:rsidRPr="00061EDC" w:rsidRDefault="00061EDC">
      <w:pPr>
        <w:rPr>
          <w:sz w:val="14"/>
          <w:szCs w:val="14"/>
        </w:rPr>
      </w:pPr>
    </w:p>
    <w:sectPr w:rsidR="00061EDC" w:rsidRPr="00061E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AB78" w14:textId="77777777" w:rsidR="00C56AE6" w:rsidRDefault="00C56AE6" w:rsidP="00061EDC">
      <w:pPr>
        <w:spacing w:after="0" w:line="240" w:lineRule="auto"/>
      </w:pPr>
      <w:r>
        <w:separator/>
      </w:r>
    </w:p>
  </w:endnote>
  <w:endnote w:type="continuationSeparator" w:id="0">
    <w:p w14:paraId="51763709" w14:textId="77777777" w:rsidR="00C56AE6" w:rsidRDefault="00C56AE6" w:rsidP="0006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3B7C" w14:textId="77777777" w:rsidR="00C56AE6" w:rsidRDefault="00C56AE6" w:rsidP="00061EDC">
      <w:pPr>
        <w:spacing w:after="0" w:line="240" w:lineRule="auto"/>
      </w:pPr>
      <w:r>
        <w:separator/>
      </w:r>
    </w:p>
  </w:footnote>
  <w:footnote w:type="continuationSeparator" w:id="0">
    <w:p w14:paraId="16A49D96" w14:textId="77777777" w:rsidR="00C56AE6" w:rsidRDefault="00C56AE6" w:rsidP="00061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520"/>
    <w:multiLevelType w:val="multilevel"/>
    <w:tmpl w:val="2722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F3AAA"/>
    <w:multiLevelType w:val="multilevel"/>
    <w:tmpl w:val="96EC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B7531"/>
    <w:multiLevelType w:val="multilevel"/>
    <w:tmpl w:val="508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13BAC"/>
    <w:multiLevelType w:val="multilevel"/>
    <w:tmpl w:val="05EC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F43DDC"/>
    <w:multiLevelType w:val="multilevel"/>
    <w:tmpl w:val="A05A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F5CC5"/>
    <w:multiLevelType w:val="multilevel"/>
    <w:tmpl w:val="7262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EE64B6"/>
    <w:multiLevelType w:val="multilevel"/>
    <w:tmpl w:val="E24C4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902F4"/>
    <w:multiLevelType w:val="multilevel"/>
    <w:tmpl w:val="057E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2548FA"/>
    <w:multiLevelType w:val="multilevel"/>
    <w:tmpl w:val="C8C2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DE110A"/>
    <w:multiLevelType w:val="multilevel"/>
    <w:tmpl w:val="A862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90CD7"/>
    <w:multiLevelType w:val="multilevel"/>
    <w:tmpl w:val="A5CA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62762F"/>
    <w:multiLevelType w:val="multilevel"/>
    <w:tmpl w:val="540E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1E563F"/>
    <w:multiLevelType w:val="multilevel"/>
    <w:tmpl w:val="D10A1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962944"/>
    <w:multiLevelType w:val="multilevel"/>
    <w:tmpl w:val="ACF48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66090B"/>
    <w:multiLevelType w:val="multilevel"/>
    <w:tmpl w:val="14C4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8B17E1"/>
    <w:multiLevelType w:val="multilevel"/>
    <w:tmpl w:val="B10E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FF305C"/>
    <w:multiLevelType w:val="multilevel"/>
    <w:tmpl w:val="0640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701806"/>
    <w:multiLevelType w:val="multilevel"/>
    <w:tmpl w:val="8E9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583796"/>
    <w:multiLevelType w:val="multilevel"/>
    <w:tmpl w:val="7CD6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623671">
    <w:abstractNumId w:val="4"/>
  </w:num>
  <w:num w:numId="2" w16cid:durableId="1225333451">
    <w:abstractNumId w:val="7"/>
  </w:num>
  <w:num w:numId="3" w16cid:durableId="1383627228">
    <w:abstractNumId w:val="6"/>
  </w:num>
  <w:num w:numId="4" w16cid:durableId="678700951">
    <w:abstractNumId w:val="10"/>
  </w:num>
  <w:num w:numId="5" w16cid:durableId="1371609392">
    <w:abstractNumId w:val="1"/>
  </w:num>
  <w:num w:numId="6" w16cid:durableId="123937627">
    <w:abstractNumId w:val="16"/>
  </w:num>
  <w:num w:numId="7" w16cid:durableId="1381052132">
    <w:abstractNumId w:val="2"/>
  </w:num>
  <w:num w:numId="8" w16cid:durableId="944733810">
    <w:abstractNumId w:val="8"/>
  </w:num>
  <w:num w:numId="9" w16cid:durableId="904267766">
    <w:abstractNumId w:val="11"/>
  </w:num>
  <w:num w:numId="10" w16cid:durableId="1406486280">
    <w:abstractNumId w:val="17"/>
  </w:num>
  <w:num w:numId="11" w16cid:durableId="270406009">
    <w:abstractNumId w:val="9"/>
  </w:num>
  <w:num w:numId="12" w16cid:durableId="2027829642">
    <w:abstractNumId w:val="0"/>
  </w:num>
  <w:num w:numId="13" w16cid:durableId="1738046197">
    <w:abstractNumId w:val="3"/>
  </w:num>
  <w:num w:numId="14" w16cid:durableId="2030179369">
    <w:abstractNumId w:val="15"/>
  </w:num>
  <w:num w:numId="15" w16cid:durableId="2138599766">
    <w:abstractNumId w:val="5"/>
  </w:num>
  <w:num w:numId="16" w16cid:durableId="1830945149">
    <w:abstractNumId w:val="12"/>
  </w:num>
  <w:num w:numId="17" w16cid:durableId="492766460">
    <w:abstractNumId w:val="13"/>
  </w:num>
  <w:num w:numId="18" w16cid:durableId="1530558181">
    <w:abstractNumId w:val="14"/>
  </w:num>
  <w:num w:numId="19" w16cid:durableId="1594648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A3"/>
    <w:rsid w:val="0003583A"/>
    <w:rsid w:val="000600AF"/>
    <w:rsid w:val="00061EDC"/>
    <w:rsid w:val="00277AD0"/>
    <w:rsid w:val="00354202"/>
    <w:rsid w:val="004F7EA3"/>
    <w:rsid w:val="00C56AE6"/>
    <w:rsid w:val="00F14B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0E45"/>
  <w15:chartTrackingRefBased/>
  <w15:docId w15:val="{6034352F-C93B-4478-AC0F-9A0D1284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7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7EA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7EA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7EA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7E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E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E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E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EA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7EA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7EA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7EA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7EA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7E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E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E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EA3"/>
    <w:rPr>
      <w:rFonts w:eastAsiaTheme="majorEastAsia" w:cstheme="majorBidi"/>
      <w:color w:val="272727" w:themeColor="text1" w:themeTint="D8"/>
    </w:rPr>
  </w:style>
  <w:style w:type="paragraph" w:styleId="Titel">
    <w:name w:val="Title"/>
    <w:basedOn w:val="Standaard"/>
    <w:next w:val="Standaard"/>
    <w:link w:val="TitelChar"/>
    <w:uiPriority w:val="10"/>
    <w:qFormat/>
    <w:rsid w:val="004F7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E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E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E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E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EA3"/>
    <w:rPr>
      <w:i/>
      <w:iCs/>
      <w:color w:val="404040" w:themeColor="text1" w:themeTint="BF"/>
    </w:rPr>
  </w:style>
  <w:style w:type="paragraph" w:styleId="Lijstalinea">
    <w:name w:val="List Paragraph"/>
    <w:basedOn w:val="Standaard"/>
    <w:uiPriority w:val="34"/>
    <w:qFormat/>
    <w:rsid w:val="004F7EA3"/>
    <w:pPr>
      <w:ind w:left="720"/>
      <w:contextualSpacing/>
    </w:pPr>
  </w:style>
  <w:style w:type="character" w:styleId="Intensievebenadrukking">
    <w:name w:val="Intense Emphasis"/>
    <w:basedOn w:val="Standaardalinea-lettertype"/>
    <w:uiPriority w:val="21"/>
    <w:qFormat/>
    <w:rsid w:val="004F7EA3"/>
    <w:rPr>
      <w:i/>
      <w:iCs/>
      <w:color w:val="2F5496" w:themeColor="accent1" w:themeShade="BF"/>
    </w:rPr>
  </w:style>
  <w:style w:type="paragraph" w:styleId="Duidelijkcitaat">
    <w:name w:val="Intense Quote"/>
    <w:basedOn w:val="Standaard"/>
    <w:next w:val="Standaard"/>
    <w:link w:val="DuidelijkcitaatChar"/>
    <w:uiPriority w:val="30"/>
    <w:qFormat/>
    <w:rsid w:val="004F7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7EA3"/>
    <w:rPr>
      <w:i/>
      <w:iCs/>
      <w:color w:val="2F5496" w:themeColor="accent1" w:themeShade="BF"/>
    </w:rPr>
  </w:style>
  <w:style w:type="character" w:styleId="Intensieveverwijzing">
    <w:name w:val="Intense Reference"/>
    <w:basedOn w:val="Standaardalinea-lettertype"/>
    <w:uiPriority w:val="32"/>
    <w:qFormat/>
    <w:rsid w:val="004F7EA3"/>
    <w:rPr>
      <w:b/>
      <w:bCs/>
      <w:smallCaps/>
      <w:color w:val="2F5496" w:themeColor="accent1" w:themeShade="BF"/>
      <w:spacing w:val="5"/>
    </w:rPr>
  </w:style>
  <w:style w:type="paragraph" w:styleId="Koptekst">
    <w:name w:val="header"/>
    <w:basedOn w:val="Standaard"/>
    <w:link w:val="KoptekstChar"/>
    <w:uiPriority w:val="99"/>
    <w:unhideWhenUsed/>
    <w:rsid w:val="00061E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1EDC"/>
  </w:style>
  <w:style w:type="paragraph" w:styleId="Voettekst">
    <w:name w:val="footer"/>
    <w:basedOn w:val="Standaard"/>
    <w:link w:val="VoettekstChar"/>
    <w:uiPriority w:val="99"/>
    <w:unhideWhenUsed/>
    <w:rsid w:val="00061E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1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2222</Words>
  <Characters>13403</Characters>
  <Application>Microsoft Office Word</Application>
  <DocSecurity>0</DocSecurity>
  <Lines>273</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Van Goethem</dc:creator>
  <cp:keywords/>
  <dc:description/>
  <cp:lastModifiedBy>Noël Van Goethem</cp:lastModifiedBy>
  <cp:revision>2</cp:revision>
  <dcterms:created xsi:type="dcterms:W3CDTF">2025-10-26T08:56:00Z</dcterms:created>
  <dcterms:modified xsi:type="dcterms:W3CDTF">2025-10-26T08:56:00Z</dcterms:modified>
</cp:coreProperties>
</file>